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E92" w:rsidRDefault="008B2E92" w:rsidP="008B2E92">
      <w:pPr>
        <w:pStyle w:val="BodyText"/>
        <w:spacing w:line="14" w:lineRule="auto"/>
        <w:rPr>
          <w:b w:val="0"/>
          <w:sz w:val="20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1894840</wp:posOffset>
                </wp:positionH>
                <wp:positionV relativeFrom="page">
                  <wp:posOffset>259080</wp:posOffset>
                </wp:positionV>
                <wp:extent cx="4485640" cy="920115"/>
                <wp:effectExtent l="0" t="0" r="10160" b="133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5640" cy="920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2E92" w:rsidRPr="00B55F69" w:rsidRDefault="008B2E92" w:rsidP="008B2E92">
                            <w:pPr>
                              <w:spacing w:before="22"/>
                              <w:ind w:left="8" w:right="8"/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 w:rsidRPr="00B55F69">
                              <w:rPr>
                                <w:b/>
                                <w:spacing w:val="-18"/>
                                <w:sz w:val="30"/>
                              </w:rPr>
                              <w:t>MOHAMED</w:t>
                            </w:r>
                            <w:r>
                              <w:rPr>
                                <w:b/>
                                <w:spacing w:val="-18"/>
                                <w:sz w:val="30"/>
                              </w:rPr>
                              <w:t xml:space="preserve"> </w:t>
                            </w:r>
                            <w:r w:rsidRPr="00B55F69">
                              <w:rPr>
                                <w:b/>
                                <w:spacing w:val="-18"/>
                                <w:sz w:val="30"/>
                              </w:rPr>
                              <w:t>SATHAK</w:t>
                            </w:r>
                            <w:r>
                              <w:rPr>
                                <w:b/>
                                <w:spacing w:val="-18"/>
                                <w:sz w:val="30"/>
                              </w:rPr>
                              <w:t xml:space="preserve"> </w:t>
                            </w:r>
                            <w:r w:rsidRPr="00B55F69">
                              <w:rPr>
                                <w:b/>
                                <w:sz w:val="30"/>
                              </w:rPr>
                              <w:t>AJ</w:t>
                            </w:r>
                            <w:r>
                              <w:rPr>
                                <w:b/>
                                <w:sz w:val="30"/>
                              </w:rPr>
                              <w:t xml:space="preserve"> </w:t>
                            </w:r>
                            <w:r w:rsidRPr="00B55F69">
                              <w:rPr>
                                <w:b/>
                                <w:spacing w:val="-18"/>
                                <w:sz w:val="30"/>
                              </w:rPr>
                              <w:t>COLLEGE</w:t>
                            </w:r>
                            <w:r>
                              <w:rPr>
                                <w:b/>
                                <w:spacing w:val="-18"/>
                                <w:sz w:val="30"/>
                              </w:rPr>
                              <w:t xml:space="preserve"> </w:t>
                            </w:r>
                            <w:r w:rsidRPr="00B55F69">
                              <w:rPr>
                                <w:b/>
                                <w:spacing w:val="-11"/>
                                <w:sz w:val="3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1"/>
                                <w:sz w:val="30"/>
                              </w:rPr>
                              <w:t xml:space="preserve"> </w:t>
                            </w:r>
                            <w:r w:rsidRPr="00B55F69">
                              <w:rPr>
                                <w:b/>
                                <w:spacing w:val="-19"/>
                                <w:sz w:val="30"/>
                              </w:rPr>
                              <w:t>ENGINEERING</w:t>
                            </w:r>
                          </w:p>
                          <w:p w:rsidR="008B2E92" w:rsidRPr="00B55F69" w:rsidRDefault="008B2E92" w:rsidP="008B2E92">
                            <w:pPr>
                              <w:spacing w:before="15"/>
                              <w:ind w:left="1272" w:right="1270"/>
                              <w:jc w:val="center"/>
                              <w:rPr>
                                <w:sz w:val="24"/>
                              </w:rPr>
                            </w:pPr>
                            <w:r w:rsidRPr="00B55F69">
                              <w:rPr>
                                <w:spacing w:val="-19"/>
                              </w:rPr>
                              <w:t xml:space="preserve">(Approved </w:t>
                            </w:r>
                            <w:r w:rsidRPr="00B55F69">
                              <w:rPr>
                                <w:spacing w:val="-11"/>
                              </w:rPr>
                              <w:t xml:space="preserve">by All </w:t>
                            </w:r>
                            <w:r w:rsidRPr="00B55F69">
                              <w:rPr>
                                <w:spacing w:val="-17"/>
                              </w:rPr>
                              <w:t xml:space="preserve">India </w:t>
                            </w:r>
                            <w:r w:rsidRPr="00B55F69">
                              <w:rPr>
                                <w:spacing w:val="-18"/>
                              </w:rPr>
                              <w:t xml:space="preserve">Council </w:t>
                            </w:r>
                            <w:r w:rsidRPr="00B55F69">
                              <w:rPr>
                                <w:spacing w:val="-15"/>
                              </w:rPr>
                              <w:t xml:space="preserve">for </w:t>
                            </w:r>
                            <w:proofErr w:type="gramStart"/>
                            <w:r w:rsidRPr="00B55F69">
                              <w:rPr>
                                <w:spacing w:val="-19"/>
                              </w:rPr>
                              <w:t>Technical  Education</w:t>
                            </w:r>
                            <w:proofErr w:type="gramEnd"/>
                            <w:r w:rsidRPr="00B55F69">
                              <w:rPr>
                                <w:spacing w:val="-19"/>
                              </w:rPr>
                              <w:t xml:space="preserve">, 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 w:rsidRPr="00B55F69">
                              <w:rPr>
                                <w:spacing w:val="-19"/>
                              </w:rPr>
                              <w:t xml:space="preserve">        </w:t>
                            </w:r>
                            <w:r w:rsidRPr="00B55F69">
                              <w:rPr>
                                <w:spacing w:val="-14"/>
                              </w:rPr>
                              <w:t xml:space="preserve">New </w:t>
                            </w:r>
                            <w:r w:rsidRPr="00B55F69">
                              <w:rPr>
                                <w:spacing w:val="-17"/>
                              </w:rPr>
                              <w:t xml:space="preserve">Delhi </w:t>
                            </w:r>
                            <w:r w:rsidRPr="00B55F69">
                              <w:rPr>
                                <w:spacing w:val="-15"/>
                              </w:rPr>
                              <w:t xml:space="preserve">and </w:t>
                            </w:r>
                            <w:r w:rsidRPr="00B55F69">
                              <w:rPr>
                                <w:spacing w:val="-19"/>
                              </w:rPr>
                              <w:t xml:space="preserve">affiliated </w:t>
                            </w:r>
                            <w:r w:rsidRPr="00B55F69">
                              <w:rPr>
                                <w:spacing w:val="-11"/>
                              </w:rPr>
                              <w:t xml:space="preserve">to </w:t>
                            </w:r>
                            <w:r w:rsidRPr="00B55F69">
                              <w:rPr>
                                <w:spacing w:val="-16"/>
                              </w:rPr>
                              <w:t xml:space="preserve">Anna </w:t>
                            </w:r>
                            <w:r w:rsidRPr="00B55F69">
                              <w:rPr>
                                <w:spacing w:val="-19"/>
                              </w:rPr>
                              <w:t xml:space="preserve">University, Chennai) </w:t>
                            </w:r>
                            <w:r>
                              <w:rPr>
                                <w:spacing w:val="-19"/>
                              </w:rPr>
                              <w:t xml:space="preserve">   </w:t>
                            </w:r>
                            <w:proofErr w:type="spellStart"/>
                            <w:r w:rsidRPr="00B55F69">
                              <w:rPr>
                                <w:spacing w:val="-18"/>
                                <w:sz w:val="24"/>
                              </w:rPr>
                              <w:t>Siruseri</w:t>
                            </w:r>
                            <w:proofErr w:type="spellEnd"/>
                            <w:r>
                              <w:rPr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 w:rsidRPr="00B55F69">
                              <w:rPr>
                                <w:spacing w:val="-11"/>
                                <w:sz w:val="24"/>
                              </w:rPr>
                              <w:t xml:space="preserve">IT </w:t>
                            </w:r>
                            <w:r w:rsidRPr="00B55F69">
                              <w:rPr>
                                <w:spacing w:val="-17"/>
                                <w:sz w:val="24"/>
                              </w:rPr>
                              <w:t xml:space="preserve">Park, </w:t>
                            </w:r>
                            <w:proofErr w:type="spellStart"/>
                            <w:r w:rsidRPr="00B55F69">
                              <w:rPr>
                                <w:spacing w:val="-19"/>
                                <w:sz w:val="24"/>
                              </w:rPr>
                              <w:t>Egattur</w:t>
                            </w:r>
                            <w:proofErr w:type="spellEnd"/>
                            <w:proofErr w:type="gramStart"/>
                            <w:r w:rsidRPr="00B55F69">
                              <w:rPr>
                                <w:spacing w:val="-19"/>
                                <w:sz w:val="24"/>
                              </w:rPr>
                              <w:t xml:space="preserve">, </w:t>
                            </w:r>
                            <w:r>
                              <w:rPr>
                                <w:spacing w:val="-19"/>
                                <w:sz w:val="24"/>
                              </w:rPr>
                              <w:t xml:space="preserve"> </w:t>
                            </w:r>
                            <w:r w:rsidRPr="00B55F69">
                              <w:rPr>
                                <w:spacing w:val="-18"/>
                                <w:sz w:val="24"/>
                              </w:rPr>
                              <w:t>Chennai</w:t>
                            </w:r>
                            <w:proofErr w:type="gramEnd"/>
                            <w:r w:rsidRPr="00B55F69">
                              <w:rPr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 w:rsidRPr="00B55F69">
                              <w:rPr>
                                <w:sz w:val="24"/>
                              </w:rPr>
                              <w:t xml:space="preserve">- </w:t>
                            </w:r>
                            <w:r w:rsidRPr="00B55F69">
                              <w:rPr>
                                <w:spacing w:val="-14"/>
                                <w:sz w:val="24"/>
                              </w:rPr>
                              <w:t xml:space="preserve">603 </w:t>
                            </w:r>
                            <w:r w:rsidRPr="00B55F69">
                              <w:rPr>
                                <w:spacing w:val="-16"/>
                                <w:sz w:val="24"/>
                              </w:rPr>
                              <w:t>103.</w:t>
                            </w:r>
                          </w:p>
                          <w:p w:rsidR="008B2E92" w:rsidRPr="00B55F69" w:rsidRDefault="008B2E92" w:rsidP="008B2E92">
                            <w:pPr>
                              <w:spacing w:line="246" w:lineRule="exact"/>
                              <w:ind w:left="8" w:right="6"/>
                              <w:jc w:val="center"/>
                            </w:pPr>
                            <w:proofErr w:type="spellStart"/>
                            <w:r w:rsidRPr="00B55F69">
                              <w:t>Ph</w:t>
                            </w:r>
                            <w:proofErr w:type="spellEnd"/>
                            <w:r w:rsidRPr="00B55F69">
                              <w:t>: 27470021, 23, 24 &amp; 25 Fax: 27470022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49.2pt;margin-top:20.4pt;width:353.2pt;height:72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" filled="f" stroked="f">
                <v:textbox inset="0,0,0,0">
                  <w:txbxContent>
                    <w:p w:rsidR="008B2E92" w:rsidRPr="00B55F69" w:rsidRDefault="008B2E92" w:rsidP="008B2E92">
                      <w:pPr>
                        <w:spacing w:before="22"/>
                        <w:ind w:left="8" w:right="8"/>
                        <w:jc w:val="center"/>
                        <w:rPr>
                          <w:b/>
                          <w:sz w:val="30"/>
                        </w:rPr>
                      </w:pPr>
                      <w:r w:rsidRPr="00B55F69">
                        <w:rPr>
                          <w:b/>
                          <w:spacing w:val="-18"/>
                          <w:sz w:val="30"/>
                        </w:rPr>
                        <w:t>MOHAMED</w:t>
                      </w:r>
                      <w:r>
                        <w:rPr>
                          <w:b/>
                          <w:spacing w:val="-18"/>
                          <w:sz w:val="30"/>
                        </w:rPr>
                        <w:t xml:space="preserve"> </w:t>
                      </w:r>
                      <w:r w:rsidRPr="00B55F69">
                        <w:rPr>
                          <w:b/>
                          <w:spacing w:val="-18"/>
                          <w:sz w:val="30"/>
                        </w:rPr>
                        <w:t>SATHAK</w:t>
                      </w:r>
                      <w:r>
                        <w:rPr>
                          <w:b/>
                          <w:spacing w:val="-18"/>
                          <w:sz w:val="30"/>
                        </w:rPr>
                        <w:t xml:space="preserve"> </w:t>
                      </w:r>
                      <w:r w:rsidRPr="00B55F69">
                        <w:rPr>
                          <w:b/>
                          <w:sz w:val="30"/>
                        </w:rPr>
                        <w:t>AJ</w:t>
                      </w:r>
                      <w:r>
                        <w:rPr>
                          <w:b/>
                          <w:sz w:val="30"/>
                        </w:rPr>
                        <w:t xml:space="preserve"> </w:t>
                      </w:r>
                      <w:r w:rsidRPr="00B55F69">
                        <w:rPr>
                          <w:b/>
                          <w:spacing w:val="-18"/>
                          <w:sz w:val="30"/>
                        </w:rPr>
                        <w:t>COLLEGE</w:t>
                      </w:r>
                      <w:r>
                        <w:rPr>
                          <w:b/>
                          <w:spacing w:val="-18"/>
                          <w:sz w:val="30"/>
                        </w:rPr>
                        <w:t xml:space="preserve"> </w:t>
                      </w:r>
                      <w:r w:rsidRPr="00B55F69">
                        <w:rPr>
                          <w:b/>
                          <w:spacing w:val="-11"/>
                          <w:sz w:val="30"/>
                        </w:rPr>
                        <w:t>OF</w:t>
                      </w:r>
                      <w:r>
                        <w:rPr>
                          <w:b/>
                          <w:spacing w:val="-11"/>
                          <w:sz w:val="30"/>
                        </w:rPr>
                        <w:t xml:space="preserve"> </w:t>
                      </w:r>
                      <w:r w:rsidRPr="00B55F69">
                        <w:rPr>
                          <w:b/>
                          <w:spacing w:val="-19"/>
                          <w:sz w:val="30"/>
                        </w:rPr>
                        <w:t>ENGINEERING</w:t>
                      </w:r>
                    </w:p>
                    <w:p w:rsidR="008B2E92" w:rsidRPr="00B55F69" w:rsidRDefault="008B2E92" w:rsidP="008B2E92">
                      <w:pPr>
                        <w:spacing w:before="15"/>
                        <w:ind w:left="1272" w:right="1270"/>
                        <w:jc w:val="center"/>
                        <w:rPr>
                          <w:sz w:val="24"/>
                        </w:rPr>
                      </w:pPr>
                      <w:r w:rsidRPr="00B55F69">
                        <w:rPr>
                          <w:spacing w:val="-19"/>
                        </w:rPr>
                        <w:t xml:space="preserve">(Approved </w:t>
                      </w:r>
                      <w:r w:rsidRPr="00B55F69">
                        <w:rPr>
                          <w:spacing w:val="-11"/>
                        </w:rPr>
                        <w:t xml:space="preserve">by All </w:t>
                      </w:r>
                      <w:r w:rsidRPr="00B55F69">
                        <w:rPr>
                          <w:spacing w:val="-17"/>
                        </w:rPr>
                        <w:t xml:space="preserve">India </w:t>
                      </w:r>
                      <w:r w:rsidRPr="00B55F69">
                        <w:rPr>
                          <w:spacing w:val="-18"/>
                        </w:rPr>
                        <w:t xml:space="preserve">Council </w:t>
                      </w:r>
                      <w:r w:rsidRPr="00B55F69">
                        <w:rPr>
                          <w:spacing w:val="-15"/>
                        </w:rPr>
                        <w:t xml:space="preserve">for </w:t>
                      </w:r>
                      <w:proofErr w:type="gramStart"/>
                      <w:r w:rsidRPr="00B55F69">
                        <w:rPr>
                          <w:spacing w:val="-19"/>
                        </w:rPr>
                        <w:t>Technical  Education</w:t>
                      </w:r>
                      <w:proofErr w:type="gramEnd"/>
                      <w:r w:rsidRPr="00B55F69">
                        <w:rPr>
                          <w:spacing w:val="-19"/>
                        </w:rPr>
                        <w:t xml:space="preserve">, 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 w:rsidRPr="00B55F69">
                        <w:rPr>
                          <w:spacing w:val="-19"/>
                        </w:rPr>
                        <w:t xml:space="preserve">        </w:t>
                      </w:r>
                      <w:r w:rsidRPr="00B55F69">
                        <w:rPr>
                          <w:spacing w:val="-14"/>
                        </w:rPr>
                        <w:t xml:space="preserve">New </w:t>
                      </w:r>
                      <w:r w:rsidRPr="00B55F69">
                        <w:rPr>
                          <w:spacing w:val="-17"/>
                        </w:rPr>
                        <w:t xml:space="preserve">Delhi </w:t>
                      </w:r>
                      <w:r w:rsidRPr="00B55F69">
                        <w:rPr>
                          <w:spacing w:val="-15"/>
                        </w:rPr>
                        <w:t xml:space="preserve">and </w:t>
                      </w:r>
                      <w:r w:rsidRPr="00B55F69">
                        <w:rPr>
                          <w:spacing w:val="-19"/>
                        </w:rPr>
                        <w:t xml:space="preserve">affiliated </w:t>
                      </w:r>
                      <w:r w:rsidRPr="00B55F69">
                        <w:rPr>
                          <w:spacing w:val="-11"/>
                        </w:rPr>
                        <w:t xml:space="preserve">to </w:t>
                      </w:r>
                      <w:r w:rsidRPr="00B55F69">
                        <w:rPr>
                          <w:spacing w:val="-16"/>
                        </w:rPr>
                        <w:t xml:space="preserve">Anna </w:t>
                      </w:r>
                      <w:r w:rsidRPr="00B55F69">
                        <w:rPr>
                          <w:spacing w:val="-19"/>
                        </w:rPr>
                        <w:t xml:space="preserve">University, Chennai) </w:t>
                      </w:r>
                      <w:r>
                        <w:rPr>
                          <w:spacing w:val="-19"/>
                        </w:rPr>
                        <w:t xml:space="preserve">   </w:t>
                      </w:r>
                      <w:proofErr w:type="spellStart"/>
                      <w:r w:rsidRPr="00B55F69">
                        <w:rPr>
                          <w:spacing w:val="-18"/>
                          <w:sz w:val="24"/>
                        </w:rPr>
                        <w:t>Siruseri</w:t>
                      </w:r>
                      <w:proofErr w:type="spellEnd"/>
                      <w:r>
                        <w:rPr>
                          <w:spacing w:val="-18"/>
                          <w:sz w:val="24"/>
                        </w:rPr>
                        <w:t xml:space="preserve"> </w:t>
                      </w:r>
                      <w:r w:rsidRPr="00B55F69">
                        <w:rPr>
                          <w:spacing w:val="-11"/>
                          <w:sz w:val="24"/>
                        </w:rPr>
                        <w:t xml:space="preserve">IT </w:t>
                      </w:r>
                      <w:r w:rsidRPr="00B55F69">
                        <w:rPr>
                          <w:spacing w:val="-17"/>
                          <w:sz w:val="24"/>
                        </w:rPr>
                        <w:t xml:space="preserve">Park, </w:t>
                      </w:r>
                      <w:proofErr w:type="spellStart"/>
                      <w:r w:rsidRPr="00B55F69">
                        <w:rPr>
                          <w:spacing w:val="-19"/>
                          <w:sz w:val="24"/>
                        </w:rPr>
                        <w:t>Egattur</w:t>
                      </w:r>
                      <w:proofErr w:type="spellEnd"/>
                      <w:proofErr w:type="gramStart"/>
                      <w:r w:rsidRPr="00B55F69">
                        <w:rPr>
                          <w:spacing w:val="-19"/>
                          <w:sz w:val="24"/>
                        </w:rPr>
                        <w:t xml:space="preserve">, </w:t>
                      </w:r>
                      <w:r>
                        <w:rPr>
                          <w:spacing w:val="-19"/>
                          <w:sz w:val="24"/>
                        </w:rPr>
                        <w:t xml:space="preserve"> </w:t>
                      </w:r>
                      <w:r w:rsidRPr="00B55F69">
                        <w:rPr>
                          <w:spacing w:val="-18"/>
                          <w:sz w:val="24"/>
                        </w:rPr>
                        <w:t>Chennai</w:t>
                      </w:r>
                      <w:proofErr w:type="gramEnd"/>
                      <w:r w:rsidRPr="00B55F69">
                        <w:rPr>
                          <w:spacing w:val="-18"/>
                          <w:sz w:val="24"/>
                        </w:rPr>
                        <w:t xml:space="preserve"> </w:t>
                      </w:r>
                      <w:r w:rsidRPr="00B55F69">
                        <w:rPr>
                          <w:sz w:val="24"/>
                        </w:rPr>
                        <w:t xml:space="preserve">- </w:t>
                      </w:r>
                      <w:r w:rsidRPr="00B55F69">
                        <w:rPr>
                          <w:spacing w:val="-14"/>
                          <w:sz w:val="24"/>
                        </w:rPr>
                        <w:t xml:space="preserve">603 </w:t>
                      </w:r>
                      <w:r w:rsidRPr="00B55F69">
                        <w:rPr>
                          <w:spacing w:val="-16"/>
                          <w:sz w:val="24"/>
                        </w:rPr>
                        <w:t>103.</w:t>
                      </w:r>
                    </w:p>
                    <w:p w:rsidR="008B2E92" w:rsidRPr="00B55F69" w:rsidRDefault="008B2E92" w:rsidP="008B2E92">
                      <w:pPr>
                        <w:spacing w:line="246" w:lineRule="exact"/>
                        <w:ind w:left="8" w:right="6"/>
                        <w:jc w:val="center"/>
                      </w:pPr>
                      <w:proofErr w:type="spellStart"/>
                      <w:r w:rsidRPr="00B55F69">
                        <w:t>Ph</w:t>
                      </w:r>
                      <w:proofErr w:type="spellEnd"/>
                      <w:r w:rsidRPr="00B55F69">
                        <w:t>: 27470021, 23, 24 &amp; 25 Fax: 27470022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IN" w:eastAsia="en-IN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720090</wp:posOffset>
            </wp:positionH>
            <wp:positionV relativeFrom="page">
              <wp:posOffset>280035</wp:posOffset>
            </wp:positionV>
            <wp:extent cx="845185" cy="7645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0958" w:rsidRDefault="00142EBF">
      <w:pPr>
        <w:rPr>
          <w:sz w:val="24"/>
          <w:szCs w:val="24"/>
        </w:rPr>
      </w:pPr>
    </w:p>
    <w:p w:rsidR="008B2E92" w:rsidRDefault="008B2E92">
      <w:pPr>
        <w:rPr>
          <w:sz w:val="24"/>
          <w:szCs w:val="24"/>
        </w:rPr>
      </w:pPr>
    </w:p>
    <w:tbl>
      <w:tblPr>
        <w:tblStyle w:val="GridTable4-Accent3"/>
        <w:tblW w:w="9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4344"/>
        <w:gridCol w:w="906"/>
        <w:gridCol w:w="1512"/>
        <w:gridCol w:w="1596"/>
      </w:tblGrid>
      <w:tr w:rsidR="00142EBF" w:rsidRPr="001A3A0F" w:rsidTr="00142E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A3A0F" w:rsidRPr="001A3A0F" w:rsidRDefault="001A3A0F" w:rsidP="001A3A0F">
            <w:pPr>
              <w:spacing w:after="300"/>
              <w:jc w:val="center"/>
              <w:rPr>
                <w:rFonts w:ascii="Arial" w:eastAsia="Times New Roman" w:hAnsi="Arial" w:cs="Arial"/>
                <w:caps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aps/>
                <w:color w:val="000000"/>
                <w:sz w:val="21"/>
                <w:szCs w:val="21"/>
                <w:lang w:eastAsia="en-IN"/>
              </w:rPr>
              <w:t>S.NO</w:t>
            </w:r>
          </w:p>
        </w:tc>
        <w:tc>
          <w:tcPr>
            <w:tcW w:w="43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A3A0F" w:rsidRPr="001A3A0F" w:rsidRDefault="001A3A0F" w:rsidP="001A3A0F">
            <w:pPr>
              <w:spacing w:after="3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aps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aps/>
                <w:color w:val="000000"/>
                <w:sz w:val="21"/>
                <w:szCs w:val="21"/>
                <w:lang w:eastAsia="en-IN"/>
              </w:rPr>
              <w:t>NAME OF THE COMPANY WITH ADDRESS</w:t>
            </w:r>
          </w:p>
        </w:tc>
        <w:tc>
          <w:tcPr>
            <w:tcW w:w="9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A3A0F" w:rsidRPr="001A3A0F" w:rsidRDefault="001A3A0F" w:rsidP="001A3A0F">
            <w:pPr>
              <w:spacing w:after="3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aps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aps/>
                <w:color w:val="000000"/>
                <w:sz w:val="21"/>
                <w:szCs w:val="21"/>
                <w:lang w:eastAsia="en-IN"/>
              </w:rPr>
              <w:t>DEPT</w:t>
            </w:r>
          </w:p>
        </w:tc>
        <w:tc>
          <w:tcPr>
            <w:tcW w:w="15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A3A0F" w:rsidRPr="001A3A0F" w:rsidRDefault="001A3A0F" w:rsidP="001A3A0F">
            <w:pPr>
              <w:spacing w:after="3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aps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aps/>
                <w:color w:val="000000"/>
                <w:sz w:val="21"/>
                <w:szCs w:val="21"/>
                <w:lang w:eastAsia="en-IN"/>
              </w:rPr>
              <w:t>TOTAL NO. OF INTERNSHIP OFFERED</w:t>
            </w:r>
          </w:p>
        </w:tc>
        <w:tc>
          <w:tcPr>
            <w:tcW w:w="15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A3A0F" w:rsidRPr="001A3A0F" w:rsidRDefault="001A3A0F" w:rsidP="001A3A0F">
            <w:pPr>
              <w:spacing w:after="3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aps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aps/>
                <w:color w:val="000000"/>
                <w:sz w:val="21"/>
                <w:szCs w:val="21"/>
                <w:lang w:eastAsia="en-IN"/>
              </w:rPr>
              <w:t>INTERNSHIP DURATION/ TENTATIVE DATES</w:t>
            </w:r>
          </w:p>
        </w:tc>
      </w:tr>
      <w:tr w:rsidR="00142EBF" w:rsidRPr="001A3A0F" w:rsidTr="00142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3A0F" w:rsidRPr="001A3A0F" w:rsidRDefault="001A3A0F" w:rsidP="001A3A0F">
            <w:pPr>
              <w:spacing w:after="30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1</w:t>
            </w:r>
          </w:p>
        </w:tc>
        <w:tc>
          <w:tcPr>
            <w:tcW w:w="4344" w:type="dxa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IN"/>
              </w:rPr>
              <w:t>GUVI Geek Technologies</w:t>
            </w: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 xml:space="preserve">, </w:t>
            </w:r>
            <w:proofErr w:type="spellStart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Kanagam</w:t>
            </w:r>
            <w:proofErr w:type="spellEnd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 xml:space="preserve">, </w:t>
            </w:r>
            <w:proofErr w:type="spellStart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Taramani</w:t>
            </w:r>
            <w:proofErr w:type="spellEnd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, Chennai, Tamil Nadu</w:t>
            </w:r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IT</w:t>
            </w:r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1</w:t>
            </w:r>
          </w:p>
        </w:tc>
        <w:tc>
          <w:tcPr>
            <w:tcW w:w="1596" w:type="dxa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10.09.2018-10.10.2018</w:t>
            </w:r>
          </w:p>
        </w:tc>
      </w:tr>
      <w:tr w:rsidR="00142EBF" w:rsidRPr="001A3A0F" w:rsidTr="00142E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3A0F" w:rsidRPr="001A3A0F" w:rsidRDefault="001A3A0F" w:rsidP="001A3A0F">
            <w:pPr>
              <w:spacing w:after="30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2</w:t>
            </w:r>
          </w:p>
        </w:tc>
        <w:tc>
          <w:tcPr>
            <w:tcW w:w="4344" w:type="dxa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IN"/>
              </w:rPr>
              <w:t xml:space="preserve">TCS-ION TCS </w:t>
            </w:r>
            <w:proofErr w:type="spellStart"/>
            <w:r w:rsidRPr="001A3A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IN"/>
              </w:rPr>
              <w:t>iON</w:t>
            </w:r>
            <w:proofErr w:type="spellEnd"/>
            <w:r w:rsidRPr="001A3A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IN"/>
              </w:rPr>
              <w:t xml:space="preserve"> Digital Zone</w:t>
            </w: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 xml:space="preserve">, SH 109, 2nd Street, </w:t>
            </w:r>
            <w:proofErr w:type="spellStart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Ganapathy</w:t>
            </w:r>
            <w:proofErr w:type="spellEnd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 xml:space="preserve"> Nagar, </w:t>
            </w:r>
            <w:proofErr w:type="spellStart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Kovilambakkam</w:t>
            </w:r>
            <w:proofErr w:type="spellEnd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, Chennai, Kanchipuram, Tamil Nadu</w:t>
            </w:r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IT</w:t>
            </w:r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2</w:t>
            </w:r>
          </w:p>
        </w:tc>
        <w:tc>
          <w:tcPr>
            <w:tcW w:w="1596" w:type="dxa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06.06.2018-05.07.2018</w:t>
            </w:r>
          </w:p>
        </w:tc>
      </w:tr>
      <w:tr w:rsidR="00142EBF" w:rsidRPr="001A3A0F" w:rsidTr="00142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3A0F" w:rsidRPr="001A3A0F" w:rsidRDefault="001A3A0F" w:rsidP="001A3A0F">
            <w:pPr>
              <w:spacing w:after="30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3</w:t>
            </w:r>
          </w:p>
        </w:tc>
        <w:tc>
          <w:tcPr>
            <w:tcW w:w="4344" w:type="dxa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IN"/>
              </w:rPr>
              <w:t>Go Frugal Technologies</w:t>
            </w: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 xml:space="preserve"> No: 11 A, Narayana Complex, Near, </w:t>
            </w:r>
            <w:proofErr w:type="spellStart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Sarathy</w:t>
            </w:r>
            <w:proofErr w:type="spellEnd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 xml:space="preserve"> Nagar, Velachery, Chennai, India, Tamil Nadu 600042</w:t>
            </w:r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IT</w:t>
            </w:r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1</w:t>
            </w:r>
          </w:p>
        </w:tc>
        <w:tc>
          <w:tcPr>
            <w:tcW w:w="1596" w:type="dxa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16.10.2018- till date</w:t>
            </w:r>
          </w:p>
        </w:tc>
      </w:tr>
      <w:tr w:rsidR="00142EBF" w:rsidRPr="001A3A0F" w:rsidTr="00142E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3A0F" w:rsidRPr="001A3A0F" w:rsidRDefault="001A3A0F" w:rsidP="001A3A0F">
            <w:pPr>
              <w:spacing w:after="30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4</w:t>
            </w:r>
          </w:p>
        </w:tc>
        <w:tc>
          <w:tcPr>
            <w:tcW w:w="4344" w:type="dxa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IN"/>
              </w:rPr>
              <w:t>BSNL Regional Telecom Training Centre (BSNL),</w:t>
            </w:r>
            <w:r w:rsidRPr="001A3A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IN"/>
              </w:rPr>
              <w:br/>
            </w:r>
            <w:proofErr w:type="spellStart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Periar</w:t>
            </w:r>
            <w:proofErr w:type="spellEnd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Salai</w:t>
            </w:r>
            <w:proofErr w:type="spellEnd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, SIDCO Industrial Estate,</w:t>
            </w: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br/>
            </w:r>
            <w:proofErr w:type="spellStart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Maraimalai</w:t>
            </w:r>
            <w:proofErr w:type="spellEnd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nagar</w:t>
            </w:r>
            <w:proofErr w:type="spellEnd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, Chennai - 603209</w:t>
            </w:r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IT</w:t>
            </w:r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1</w:t>
            </w:r>
          </w:p>
        </w:tc>
        <w:tc>
          <w:tcPr>
            <w:tcW w:w="1596" w:type="dxa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25.05.2018- 05.07.2018</w:t>
            </w:r>
          </w:p>
        </w:tc>
      </w:tr>
      <w:tr w:rsidR="00142EBF" w:rsidRPr="001A3A0F" w:rsidTr="00142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3A0F" w:rsidRPr="001A3A0F" w:rsidRDefault="001A3A0F" w:rsidP="001A3A0F">
            <w:pPr>
              <w:spacing w:after="30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5</w:t>
            </w:r>
          </w:p>
        </w:tc>
        <w:tc>
          <w:tcPr>
            <w:tcW w:w="4344" w:type="dxa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IN"/>
              </w:rPr>
              <w:t>Tata Consultancy Services Limited(TCS),</w:t>
            </w:r>
            <w:r w:rsidRPr="001A3A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IN"/>
              </w:rPr>
              <w:br/>
            </w:r>
            <w:proofErr w:type="spellStart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Chennai.TCSION</w:t>
            </w:r>
            <w:proofErr w:type="spellEnd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 xml:space="preserve"> Chennai radial road </w:t>
            </w:r>
            <w:proofErr w:type="spellStart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keelkatalai</w:t>
            </w:r>
            <w:proofErr w:type="spellEnd"/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CSE</w:t>
            </w:r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2</w:t>
            </w:r>
          </w:p>
        </w:tc>
        <w:tc>
          <w:tcPr>
            <w:tcW w:w="1596" w:type="dxa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1 Month (Completed)</w:t>
            </w:r>
          </w:p>
        </w:tc>
      </w:tr>
      <w:tr w:rsidR="00142EBF" w:rsidRPr="001A3A0F" w:rsidTr="00142E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3A0F" w:rsidRPr="001A3A0F" w:rsidRDefault="001A3A0F" w:rsidP="001A3A0F">
            <w:pPr>
              <w:spacing w:after="30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6</w:t>
            </w:r>
          </w:p>
        </w:tc>
        <w:tc>
          <w:tcPr>
            <w:tcW w:w="4344" w:type="dxa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IN"/>
              </w:rPr>
              <w:t xml:space="preserve">Mobile Tutor </w:t>
            </w:r>
            <w:proofErr w:type="spellStart"/>
            <w:r w:rsidRPr="001A3A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IN"/>
              </w:rPr>
              <w:t>Pvt.</w:t>
            </w:r>
            <w:proofErr w:type="spellEnd"/>
            <w:r w:rsidRPr="001A3A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IN"/>
              </w:rPr>
              <w:t xml:space="preserve"> Ltd</w:t>
            </w: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.W485, 2nd Ave, F Block, C-Sector, Anna Nagar West Extension, Chennai, Tamil Nadu 600101</w:t>
            </w: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br/>
              <w:t>Chennai</w:t>
            </w:r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CSE</w:t>
            </w:r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3</w:t>
            </w:r>
          </w:p>
        </w:tc>
        <w:tc>
          <w:tcPr>
            <w:tcW w:w="1596" w:type="dxa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Planning in Jan 2019 (4 months) with Placement</w:t>
            </w:r>
          </w:p>
        </w:tc>
      </w:tr>
      <w:tr w:rsidR="00142EBF" w:rsidRPr="001A3A0F" w:rsidTr="00142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3A0F" w:rsidRPr="001A3A0F" w:rsidRDefault="001A3A0F" w:rsidP="001A3A0F">
            <w:pPr>
              <w:spacing w:after="30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7</w:t>
            </w:r>
          </w:p>
        </w:tc>
        <w:tc>
          <w:tcPr>
            <w:tcW w:w="4344" w:type="dxa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IN"/>
              </w:rPr>
              <w:t xml:space="preserve">Software Logic </w:t>
            </w:r>
            <w:proofErr w:type="spellStart"/>
            <w:r w:rsidRPr="001A3A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IN"/>
              </w:rPr>
              <w:t>Innovationno</w:t>
            </w:r>
            <w:proofErr w:type="spellEnd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 xml:space="preserve"> 28, Second Floor, </w:t>
            </w:r>
            <w:proofErr w:type="spellStart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Bajanai</w:t>
            </w:r>
            <w:proofErr w:type="spellEnd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 xml:space="preserve"> Madam Street, </w:t>
            </w:r>
            <w:proofErr w:type="spellStart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Ellaipilliachavady</w:t>
            </w:r>
            <w:proofErr w:type="spellEnd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, Puducherry, 605005</w:t>
            </w:r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CSE</w:t>
            </w:r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8</w:t>
            </w:r>
          </w:p>
        </w:tc>
        <w:tc>
          <w:tcPr>
            <w:tcW w:w="1596" w:type="dxa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Planning Jan-March 2019 (3months)</w:t>
            </w:r>
          </w:p>
        </w:tc>
      </w:tr>
      <w:tr w:rsidR="00142EBF" w:rsidRPr="001A3A0F" w:rsidTr="00142E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3A0F" w:rsidRPr="001A3A0F" w:rsidRDefault="001A3A0F" w:rsidP="001A3A0F">
            <w:pPr>
              <w:spacing w:after="30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8</w:t>
            </w:r>
          </w:p>
        </w:tc>
        <w:tc>
          <w:tcPr>
            <w:tcW w:w="4344" w:type="dxa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IN"/>
              </w:rPr>
              <w:t>Tab square</w:t>
            </w: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 14/15, State Highway 55, Gandhi Nagar, Chennai, Tamil Nadu, Chennai, Tamil Nadu 600116</w:t>
            </w:r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CSE</w:t>
            </w:r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6</w:t>
            </w:r>
          </w:p>
        </w:tc>
        <w:tc>
          <w:tcPr>
            <w:tcW w:w="1596" w:type="dxa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Jan2019,</w:t>
            </w: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br/>
              <w:t>3 months</w:t>
            </w:r>
          </w:p>
        </w:tc>
      </w:tr>
      <w:tr w:rsidR="00142EBF" w:rsidRPr="001A3A0F" w:rsidTr="00142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3A0F" w:rsidRPr="001A3A0F" w:rsidRDefault="001A3A0F" w:rsidP="001A3A0F">
            <w:pPr>
              <w:spacing w:after="30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10</w:t>
            </w:r>
          </w:p>
        </w:tc>
        <w:tc>
          <w:tcPr>
            <w:tcW w:w="4344" w:type="dxa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proofErr w:type="spellStart"/>
            <w:r w:rsidRPr="001A3A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IN"/>
              </w:rPr>
              <w:t>Shiash</w:t>
            </w:r>
            <w:proofErr w:type="spellEnd"/>
            <w:r w:rsidRPr="001A3A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IN"/>
              </w:rPr>
              <w:t xml:space="preserve"> info solutions Level 1,</w:t>
            </w: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 xml:space="preserve"> Tower B, TEK Meadows, No 51, </w:t>
            </w:r>
            <w:proofErr w:type="spellStart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Elcot</w:t>
            </w:r>
            <w:proofErr w:type="spellEnd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Sez</w:t>
            </w:r>
            <w:proofErr w:type="spellEnd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 xml:space="preserve">, </w:t>
            </w:r>
            <w:proofErr w:type="spellStart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Sholinganallur</w:t>
            </w:r>
            <w:proofErr w:type="spellEnd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, Chennai, 600119</w:t>
            </w:r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CSE</w:t>
            </w:r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6</w:t>
            </w:r>
          </w:p>
        </w:tc>
        <w:tc>
          <w:tcPr>
            <w:tcW w:w="1596" w:type="dxa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Planning Jan- March 2019 ,(once after MOU signed)</w:t>
            </w: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br/>
              <w:t>3 months</w:t>
            </w:r>
          </w:p>
        </w:tc>
      </w:tr>
      <w:tr w:rsidR="00142EBF" w:rsidRPr="001A3A0F" w:rsidTr="00142E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3A0F" w:rsidRPr="001A3A0F" w:rsidRDefault="001A3A0F" w:rsidP="001A3A0F">
            <w:pPr>
              <w:spacing w:after="30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11</w:t>
            </w:r>
          </w:p>
        </w:tc>
        <w:tc>
          <w:tcPr>
            <w:tcW w:w="4344" w:type="dxa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IN"/>
              </w:rPr>
              <w:t>Port of Chennai,</w:t>
            </w:r>
            <w:r w:rsidRPr="001A3A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IN"/>
              </w:rPr>
              <w:br/>
            </w: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 xml:space="preserve">1 </w:t>
            </w:r>
            <w:proofErr w:type="spellStart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Rajaji</w:t>
            </w:r>
            <w:proofErr w:type="spellEnd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Salai</w:t>
            </w:r>
            <w:proofErr w:type="spellEnd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br/>
              <w:t xml:space="preserve">Chennai - 600 </w:t>
            </w:r>
            <w:bookmarkStart w:id="0" w:name="_GoBack"/>
            <w:bookmarkEnd w:id="0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001</w:t>
            </w: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br/>
              <w:t>Tamil Nadu India</w:t>
            </w: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br/>
              <w:t>Email : info@chennaiport.gov.in</w:t>
            </w:r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CSE</w:t>
            </w:r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4</w:t>
            </w:r>
          </w:p>
        </w:tc>
        <w:tc>
          <w:tcPr>
            <w:tcW w:w="1596" w:type="dxa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Planning in the month ofJan-April2019 (Project cum internship) 3 months</w:t>
            </w:r>
          </w:p>
        </w:tc>
      </w:tr>
      <w:tr w:rsidR="00142EBF" w:rsidRPr="001A3A0F" w:rsidTr="00142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3A0F" w:rsidRPr="001A3A0F" w:rsidRDefault="001A3A0F" w:rsidP="001A3A0F">
            <w:pPr>
              <w:spacing w:after="30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lastRenderedPageBreak/>
              <w:t>12</w:t>
            </w:r>
          </w:p>
        </w:tc>
        <w:tc>
          <w:tcPr>
            <w:tcW w:w="4344" w:type="dxa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IN"/>
              </w:rPr>
              <w:t>Breathe Electronics</w:t>
            </w:r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ECE</w:t>
            </w:r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6</w:t>
            </w:r>
          </w:p>
        </w:tc>
        <w:tc>
          <w:tcPr>
            <w:tcW w:w="1596" w:type="dxa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15 days</w:t>
            </w:r>
          </w:p>
        </w:tc>
      </w:tr>
      <w:tr w:rsidR="00142EBF" w:rsidRPr="001A3A0F" w:rsidTr="00142E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3A0F" w:rsidRPr="001A3A0F" w:rsidRDefault="001A3A0F" w:rsidP="001A3A0F">
            <w:pPr>
              <w:spacing w:after="30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13</w:t>
            </w:r>
          </w:p>
        </w:tc>
        <w:tc>
          <w:tcPr>
            <w:tcW w:w="4344" w:type="dxa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proofErr w:type="spellStart"/>
            <w:r w:rsidRPr="001A3A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IN"/>
              </w:rPr>
              <w:t>Kripya</w:t>
            </w:r>
            <w:proofErr w:type="spellEnd"/>
            <w:r w:rsidRPr="001A3A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IN"/>
              </w:rPr>
              <w:t xml:space="preserve"> Technologies</w:t>
            </w:r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ECE</w:t>
            </w:r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1</w:t>
            </w:r>
          </w:p>
        </w:tc>
        <w:tc>
          <w:tcPr>
            <w:tcW w:w="1596" w:type="dxa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1week</w:t>
            </w:r>
          </w:p>
        </w:tc>
      </w:tr>
      <w:tr w:rsidR="00142EBF" w:rsidRPr="001A3A0F" w:rsidTr="00142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3A0F" w:rsidRPr="001A3A0F" w:rsidRDefault="001A3A0F" w:rsidP="001A3A0F">
            <w:pPr>
              <w:spacing w:after="30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14</w:t>
            </w:r>
          </w:p>
        </w:tc>
        <w:tc>
          <w:tcPr>
            <w:tcW w:w="4344" w:type="dxa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IN"/>
              </w:rPr>
              <w:t>V- Tech Automation solution</w:t>
            </w:r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ECE</w:t>
            </w:r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1</w:t>
            </w:r>
          </w:p>
        </w:tc>
        <w:tc>
          <w:tcPr>
            <w:tcW w:w="1596" w:type="dxa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40 hours</w:t>
            </w:r>
          </w:p>
        </w:tc>
      </w:tr>
      <w:tr w:rsidR="00142EBF" w:rsidRPr="001A3A0F" w:rsidTr="00142E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3A0F" w:rsidRPr="001A3A0F" w:rsidRDefault="001A3A0F" w:rsidP="001A3A0F">
            <w:pPr>
              <w:spacing w:after="30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15</w:t>
            </w:r>
          </w:p>
        </w:tc>
        <w:tc>
          <w:tcPr>
            <w:tcW w:w="4344" w:type="dxa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proofErr w:type="spellStart"/>
            <w:r w:rsidRPr="001A3A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IN"/>
              </w:rPr>
              <w:t>Reetec</w:t>
            </w:r>
            <w:proofErr w:type="spellEnd"/>
            <w:r w:rsidRPr="001A3A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IN"/>
              </w:rPr>
              <w:t xml:space="preserve"> technologies</w:t>
            </w: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 xml:space="preserve">, </w:t>
            </w:r>
            <w:proofErr w:type="spellStart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Tambaram</w:t>
            </w:r>
            <w:proofErr w:type="spellEnd"/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EEE</w:t>
            </w:r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15</w:t>
            </w:r>
          </w:p>
        </w:tc>
        <w:tc>
          <w:tcPr>
            <w:tcW w:w="1596" w:type="dxa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1 week</w:t>
            </w:r>
          </w:p>
        </w:tc>
      </w:tr>
      <w:tr w:rsidR="00142EBF" w:rsidRPr="001A3A0F" w:rsidTr="00142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3A0F" w:rsidRPr="001A3A0F" w:rsidRDefault="001A3A0F" w:rsidP="001A3A0F">
            <w:pPr>
              <w:spacing w:after="30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16</w:t>
            </w:r>
          </w:p>
        </w:tc>
        <w:tc>
          <w:tcPr>
            <w:tcW w:w="4344" w:type="dxa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proofErr w:type="spellStart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Mtab</w:t>
            </w:r>
            <w:proofErr w:type="spellEnd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, Chennai</w:t>
            </w:r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EEE</w:t>
            </w:r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1</w:t>
            </w:r>
          </w:p>
        </w:tc>
        <w:tc>
          <w:tcPr>
            <w:tcW w:w="1596" w:type="dxa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3months</w:t>
            </w:r>
          </w:p>
        </w:tc>
      </w:tr>
      <w:tr w:rsidR="00142EBF" w:rsidRPr="001A3A0F" w:rsidTr="00142E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3A0F" w:rsidRPr="001A3A0F" w:rsidRDefault="001A3A0F" w:rsidP="001A3A0F">
            <w:pPr>
              <w:spacing w:after="30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17</w:t>
            </w:r>
          </w:p>
        </w:tc>
        <w:tc>
          <w:tcPr>
            <w:tcW w:w="4344" w:type="dxa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proofErr w:type="spellStart"/>
            <w:r w:rsidRPr="001A3A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IN"/>
              </w:rPr>
              <w:t>Zenmaq</w:t>
            </w:r>
            <w:proofErr w:type="spellEnd"/>
            <w:r w:rsidRPr="001A3A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IN"/>
              </w:rPr>
              <w:t xml:space="preserve"> automation</w:t>
            </w: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, Chennai</w:t>
            </w:r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EEE</w:t>
            </w:r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1</w:t>
            </w:r>
          </w:p>
        </w:tc>
        <w:tc>
          <w:tcPr>
            <w:tcW w:w="1596" w:type="dxa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1 Week</w:t>
            </w:r>
          </w:p>
        </w:tc>
      </w:tr>
      <w:tr w:rsidR="00142EBF" w:rsidRPr="001A3A0F" w:rsidTr="00142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3A0F" w:rsidRPr="001A3A0F" w:rsidRDefault="001A3A0F" w:rsidP="001A3A0F">
            <w:pPr>
              <w:spacing w:after="30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18</w:t>
            </w:r>
          </w:p>
        </w:tc>
        <w:tc>
          <w:tcPr>
            <w:tcW w:w="4344" w:type="dxa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proofErr w:type="spellStart"/>
            <w:r w:rsidRPr="001A3A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IN"/>
              </w:rPr>
              <w:t>Rajparis</w:t>
            </w:r>
            <w:proofErr w:type="spellEnd"/>
            <w:r w:rsidRPr="001A3A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IN"/>
              </w:rPr>
              <w:t xml:space="preserve"> Civil Constructions</w:t>
            </w: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 xml:space="preserve"> Corporate Century Plaza, 7E, Anna </w:t>
            </w:r>
            <w:proofErr w:type="spellStart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Salai</w:t>
            </w:r>
            <w:proofErr w:type="spellEnd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 xml:space="preserve">, </w:t>
            </w:r>
            <w:proofErr w:type="spellStart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Thiru</w:t>
            </w:r>
            <w:proofErr w:type="spellEnd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 xml:space="preserve"> Vi </w:t>
            </w:r>
            <w:proofErr w:type="spellStart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Ka</w:t>
            </w:r>
            <w:proofErr w:type="spellEnd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Kudiyiruppu</w:t>
            </w:r>
            <w:proofErr w:type="spellEnd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 xml:space="preserve">, </w:t>
            </w:r>
            <w:proofErr w:type="spellStart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Teynampet</w:t>
            </w:r>
            <w:proofErr w:type="spellEnd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, Chennai, TN600018</w:t>
            </w:r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&amp;CIVIL</w:t>
            </w:r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20</w:t>
            </w:r>
          </w:p>
        </w:tc>
        <w:tc>
          <w:tcPr>
            <w:tcW w:w="1596" w:type="dxa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09.01.2019-09.02.2019</w:t>
            </w:r>
          </w:p>
        </w:tc>
      </w:tr>
      <w:tr w:rsidR="00142EBF" w:rsidRPr="001A3A0F" w:rsidTr="00142E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3A0F" w:rsidRPr="001A3A0F" w:rsidRDefault="001A3A0F" w:rsidP="001A3A0F">
            <w:pPr>
              <w:spacing w:after="30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19</w:t>
            </w:r>
          </w:p>
        </w:tc>
        <w:tc>
          <w:tcPr>
            <w:tcW w:w="4344" w:type="dxa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IN"/>
              </w:rPr>
              <w:t>Chennai Metro</w:t>
            </w: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 xml:space="preserve"> ,Near </w:t>
            </w:r>
            <w:proofErr w:type="spellStart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Rohini</w:t>
            </w:r>
            <w:proofErr w:type="spellEnd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Theather</w:t>
            </w:r>
            <w:proofErr w:type="spellEnd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 xml:space="preserve"> ,</w:t>
            </w:r>
            <w:proofErr w:type="spellStart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Koyambedu</w:t>
            </w:r>
            <w:proofErr w:type="spellEnd"/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CIVIL</w:t>
            </w:r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11</w:t>
            </w:r>
          </w:p>
        </w:tc>
        <w:tc>
          <w:tcPr>
            <w:tcW w:w="1596" w:type="dxa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One Week</w:t>
            </w:r>
          </w:p>
        </w:tc>
      </w:tr>
      <w:tr w:rsidR="00142EBF" w:rsidRPr="001A3A0F" w:rsidTr="00142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3A0F" w:rsidRPr="001A3A0F" w:rsidRDefault="001A3A0F" w:rsidP="001A3A0F">
            <w:pPr>
              <w:spacing w:after="30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20</w:t>
            </w:r>
          </w:p>
        </w:tc>
        <w:tc>
          <w:tcPr>
            <w:tcW w:w="4344" w:type="dxa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IN"/>
              </w:rPr>
              <w:t>PWD-</w:t>
            </w:r>
            <w:proofErr w:type="spellStart"/>
            <w:r w:rsidRPr="001A3A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IN"/>
              </w:rPr>
              <w:t>CHENNAI</w:t>
            </w: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Kamarajar</w:t>
            </w:r>
            <w:proofErr w:type="spellEnd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 xml:space="preserve"> Promenade, PWD Estate, </w:t>
            </w:r>
            <w:proofErr w:type="spellStart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Chepauk</w:t>
            </w:r>
            <w:proofErr w:type="spellEnd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 xml:space="preserve">, </w:t>
            </w:r>
            <w:proofErr w:type="spellStart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Triplicane</w:t>
            </w:r>
            <w:proofErr w:type="spellEnd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, Chennai, TN 600005</w:t>
            </w:r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CIVIL</w:t>
            </w:r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3</w:t>
            </w:r>
          </w:p>
        </w:tc>
        <w:tc>
          <w:tcPr>
            <w:tcW w:w="1596" w:type="dxa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2 Weeks</w:t>
            </w:r>
          </w:p>
        </w:tc>
      </w:tr>
      <w:tr w:rsidR="00142EBF" w:rsidRPr="001A3A0F" w:rsidTr="00142E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3A0F" w:rsidRPr="001A3A0F" w:rsidRDefault="001A3A0F" w:rsidP="001A3A0F">
            <w:pPr>
              <w:spacing w:after="30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21</w:t>
            </w:r>
          </w:p>
        </w:tc>
        <w:tc>
          <w:tcPr>
            <w:tcW w:w="4344" w:type="dxa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IN"/>
              </w:rPr>
              <w:t>International Advanced Research Centre for Powder Metallurgy New Materials (ARCI),</w:t>
            </w: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 Chennai Centre</w:t>
            </w:r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MSE</w:t>
            </w:r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1</w:t>
            </w:r>
          </w:p>
        </w:tc>
        <w:tc>
          <w:tcPr>
            <w:tcW w:w="1596" w:type="dxa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3 months (</w:t>
            </w:r>
            <w:proofErr w:type="spellStart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wedensday</w:t>
            </w:r>
            <w:proofErr w:type="spellEnd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 xml:space="preserve"> to Saturday in week days)</w:t>
            </w:r>
          </w:p>
        </w:tc>
      </w:tr>
      <w:tr w:rsidR="00142EBF" w:rsidRPr="001A3A0F" w:rsidTr="00142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3A0F" w:rsidRPr="001A3A0F" w:rsidRDefault="001A3A0F" w:rsidP="001A3A0F">
            <w:pPr>
              <w:spacing w:after="30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22</w:t>
            </w:r>
          </w:p>
        </w:tc>
        <w:tc>
          <w:tcPr>
            <w:tcW w:w="4344" w:type="dxa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IN"/>
              </w:rPr>
              <w:t>IIT Madras</w:t>
            </w:r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MSE</w:t>
            </w:r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1</w:t>
            </w:r>
          </w:p>
        </w:tc>
        <w:tc>
          <w:tcPr>
            <w:tcW w:w="1596" w:type="dxa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3 months (</w:t>
            </w:r>
            <w:proofErr w:type="spellStart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wedensday</w:t>
            </w:r>
            <w:proofErr w:type="spellEnd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 xml:space="preserve"> to Saturday in week days)</w:t>
            </w:r>
          </w:p>
        </w:tc>
      </w:tr>
      <w:tr w:rsidR="00142EBF" w:rsidRPr="001A3A0F" w:rsidTr="00142E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3A0F" w:rsidRPr="001A3A0F" w:rsidRDefault="001A3A0F" w:rsidP="001A3A0F">
            <w:pPr>
              <w:spacing w:after="30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23</w:t>
            </w:r>
          </w:p>
        </w:tc>
        <w:tc>
          <w:tcPr>
            <w:tcW w:w="4344" w:type="dxa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IN"/>
              </w:rPr>
              <w:t>Saint-Gobain India Pvt Ltd,</w:t>
            </w: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 </w:t>
            </w:r>
            <w:proofErr w:type="spellStart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Siruperubudur</w:t>
            </w:r>
            <w:proofErr w:type="spellEnd"/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MSE</w:t>
            </w:r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1</w:t>
            </w:r>
          </w:p>
        </w:tc>
        <w:tc>
          <w:tcPr>
            <w:tcW w:w="1596" w:type="dxa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3 months (</w:t>
            </w:r>
            <w:proofErr w:type="spellStart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wedensday</w:t>
            </w:r>
            <w:proofErr w:type="spellEnd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 xml:space="preserve"> to Saturday in week days)</w:t>
            </w:r>
          </w:p>
        </w:tc>
      </w:tr>
      <w:tr w:rsidR="00142EBF" w:rsidRPr="001A3A0F" w:rsidTr="00142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3A0F" w:rsidRPr="001A3A0F" w:rsidRDefault="001A3A0F" w:rsidP="001A3A0F">
            <w:pPr>
              <w:spacing w:after="30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24</w:t>
            </w:r>
          </w:p>
        </w:tc>
        <w:tc>
          <w:tcPr>
            <w:tcW w:w="4344" w:type="dxa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proofErr w:type="spellStart"/>
            <w:r w:rsidRPr="001A3A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IN"/>
              </w:rPr>
              <w:t>Kadimi</w:t>
            </w:r>
            <w:proofErr w:type="spellEnd"/>
            <w:r w:rsidRPr="001A3A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IN"/>
              </w:rPr>
              <w:t xml:space="preserve"> Special Steel Pvt Ltd</w:t>
            </w: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 xml:space="preserve">, </w:t>
            </w:r>
            <w:proofErr w:type="spellStart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Pillaibakkam</w:t>
            </w:r>
            <w:proofErr w:type="spellEnd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 xml:space="preserve">, </w:t>
            </w:r>
            <w:proofErr w:type="spellStart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Siriperubudur</w:t>
            </w:r>
            <w:proofErr w:type="spellEnd"/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MSE</w:t>
            </w:r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2</w:t>
            </w:r>
          </w:p>
        </w:tc>
        <w:tc>
          <w:tcPr>
            <w:tcW w:w="1596" w:type="dxa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3 months (</w:t>
            </w:r>
            <w:proofErr w:type="spellStart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wedensday</w:t>
            </w:r>
            <w:proofErr w:type="spellEnd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 xml:space="preserve"> to Saturday in week days)</w:t>
            </w:r>
          </w:p>
        </w:tc>
      </w:tr>
      <w:tr w:rsidR="00142EBF" w:rsidRPr="001A3A0F" w:rsidTr="00142E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3A0F" w:rsidRPr="001A3A0F" w:rsidRDefault="001A3A0F" w:rsidP="001A3A0F">
            <w:pPr>
              <w:spacing w:after="30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25</w:t>
            </w:r>
          </w:p>
        </w:tc>
        <w:tc>
          <w:tcPr>
            <w:tcW w:w="4344" w:type="dxa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IN"/>
              </w:rPr>
              <w:t>Veracity fire and safety solutions</w:t>
            </w:r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MECH</w:t>
            </w:r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1</w:t>
            </w:r>
          </w:p>
        </w:tc>
        <w:tc>
          <w:tcPr>
            <w:tcW w:w="1596" w:type="dxa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1 Week</w:t>
            </w:r>
          </w:p>
        </w:tc>
      </w:tr>
      <w:tr w:rsidR="00142EBF" w:rsidRPr="001A3A0F" w:rsidTr="00142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3A0F" w:rsidRPr="001A3A0F" w:rsidRDefault="001A3A0F" w:rsidP="001A3A0F">
            <w:pPr>
              <w:spacing w:after="30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26</w:t>
            </w:r>
          </w:p>
        </w:tc>
        <w:tc>
          <w:tcPr>
            <w:tcW w:w="4344" w:type="dxa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IN"/>
              </w:rPr>
              <w:t>NLC India Limited</w:t>
            </w: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 xml:space="preserve">, </w:t>
            </w:r>
            <w:proofErr w:type="spellStart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Neyveli</w:t>
            </w:r>
            <w:proofErr w:type="spellEnd"/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MECH</w:t>
            </w:r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3</w:t>
            </w:r>
          </w:p>
        </w:tc>
        <w:tc>
          <w:tcPr>
            <w:tcW w:w="1596" w:type="dxa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2 Weeks</w:t>
            </w:r>
          </w:p>
        </w:tc>
      </w:tr>
      <w:tr w:rsidR="00142EBF" w:rsidRPr="001A3A0F" w:rsidTr="00142E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3A0F" w:rsidRPr="001A3A0F" w:rsidRDefault="001A3A0F" w:rsidP="001A3A0F">
            <w:pPr>
              <w:spacing w:after="30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27</w:t>
            </w:r>
          </w:p>
        </w:tc>
        <w:tc>
          <w:tcPr>
            <w:tcW w:w="4344" w:type="dxa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IN"/>
              </w:rPr>
              <w:t xml:space="preserve">M-Tab </w:t>
            </w:r>
            <w:proofErr w:type="spellStart"/>
            <w:r w:rsidRPr="001A3A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IN"/>
              </w:rPr>
              <w:t>Pvt.</w:t>
            </w:r>
            <w:proofErr w:type="spellEnd"/>
            <w:r w:rsidRPr="001A3A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1A3A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IN"/>
              </w:rPr>
              <w:t>Ltd</w:t>
            </w: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,Perungudi</w:t>
            </w:r>
            <w:proofErr w:type="spellEnd"/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MECH</w:t>
            </w:r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1</w:t>
            </w:r>
          </w:p>
        </w:tc>
        <w:tc>
          <w:tcPr>
            <w:tcW w:w="1596" w:type="dxa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3 Months</w:t>
            </w: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br/>
              <w:t>(On-Going Dec 2018 – Feb 2019)</w:t>
            </w:r>
          </w:p>
        </w:tc>
      </w:tr>
      <w:tr w:rsidR="00142EBF" w:rsidRPr="001A3A0F" w:rsidTr="00142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3A0F" w:rsidRPr="001A3A0F" w:rsidRDefault="001A3A0F" w:rsidP="001A3A0F">
            <w:pPr>
              <w:spacing w:after="30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28</w:t>
            </w:r>
          </w:p>
        </w:tc>
        <w:tc>
          <w:tcPr>
            <w:tcW w:w="4344" w:type="dxa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IN"/>
              </w:rPr>
              <w:t>India Pistons Limited</w:t>
            </w: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 ,Chennai</w:t>
            </w:r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MECH</w:t>
            </w:r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2</w:t>
            </w:r>
          </w:p>
        </w:tc>
        <w:tc>
          <w:tcPr>
            <w:tcW w:w="1596" w:type="dxa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2 Weeks (On-Going)</w:t>
            </w: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br/>
            </w: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lastRenderedPageBreak/>
              <w:t>(5th- 19th Dec 2018)</w:t>
            </w:r>
          </w:p>
        </w:tc>
      </w:tr>
      <w:tr w:rsidR="00142EBF" w:rsidRPr="001A3A0F" w:rsidTr="00142E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3A0F" w:rsidRPr="001A3A0F" w:rsidRDefault="001A3A0F" w:rsidP="001A3A0F">
            <w:pPr>
              <w:spacing w:after="30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lastRenderedPageBreak/>
              <w:t>29</w:t>
            </w:r>
          </w:p>
        </w:tc>
        <w:tc>
          <w:tcPr>
            <w:tcW w:w="4344" w:type="dxa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IN"/>
              </w:rPr>
              <w:t xml:space="preserve">Ashok </w:t>
            </w:r>
            <w:proofErr w:type="spellStart"/>
            <w:r w:rsidRPr="001A3A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IN"/>
              </w:rPr>
              <w:t>leyland</w:t>
            </w:r>
            <w:proofErr w:type="spellEnd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 xml:space="preserve">, </w:t>
            </w:r>
            <w:proofErr w:type="spellStart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Ennore</w:t>
            </w:r>
            <w:proofErr w:type="spellEnd"/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MECH</w:t>
            </w:r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6</w:t>
            </w:r>
          </w:p>
        </w:tc>
        <w:tc>
          <w:tcPr>
            <w:tcW w:w="1596" w:type="dxa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2Weeks (Planning in Jan 2019)</w:t>
            </w:r>
          </w:p>
        </w:tc>
      </w:tr>
      <w:tr w:rsidR="00142EBF" w:rsidRPr="001A3A0F" w:rsidTr="00142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3A0F" w:rsidRPr="001A3A0F" w:rsidRDefault="001A3A0F" w:rsidP="001A3A0F">
            <w:pPr>
              <w:spacing w:after="30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30</w:t>
            </w:r>
          </w:p>
        </w:tc>
        <w:tc>
          <w:tcPr>
            <w:tcW w:w="4344" w:type="dxa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proofErr w:type="spellStart"/>
            <w:r w:rsidRPr="001A3A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IN"/>
              </w:rPr>
              <w:t>Hyundai,</w:t>
            </w: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Irungatukkotai</w:t>
            </w:r>
            <w:proofErr w:type="spellEnd"/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MECH</w:t>
            </w:r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4</w:t>
            </w:r>
          </w:p>
        </w:tc>
        <w:tc>
          <w:tcPr>
            <w:tcW w:w="1596" w:type="dxa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3 Weeks (Planning in Jan 2019)</w:t>
            </w:r>
          </w:p>
        </w:tc>
      </w:tr>
      <w:tr w:rsidR="00142EBF" w:rsidRPr="001A3A0F" w:rsidTr="00142E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3A0F" w:rsidRPr="001A3A0F" w:rsidRDefault="001A3A0F" w:rsidP="001A3A0F">
            <w:pPr>
              <w:spacing w:after="30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31</w:t>
            </w:r>
          </w:p>
        </w:tc>
        <w:tc>
          <w:tcPr>
            <w:tcW w:w="4344" w:type="dxa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IN"/>
              </w:rPr>
              <w:t>HMA Industries</w:t>
            </w: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 xml:space="preserve">, </w:t>
            </w:r>
            <w:proofErr w:type="spellStart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Irungatukkotai</w:t>
            </w:r>
            <w:proofErr w:type="spellEnd"/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MECH</w:t>
            </w:r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6</w:t>
            </w:r>
          </w:p>
        </w:tc>
        <w:tc>
          <w:tcPr>
            <w:tcW w:w="1596" w:type="dxa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1 Month (Planning in Jan 2019)</w:t>
            </w:r>
          </w:p>
        </w:tc>
      </w:tr>
      <w:tr w:rsidR="00142EBF" w:rsidRPr="001A3A0F" w:rsidTr="00142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3A0F" w:rsidRPr="001A3A0F" w:rsidRDefault="001A3A0F" w:rsidP="001A3A0F">
            <w:pPr>
              <w:spacing w:after="30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32</w:t>
            </w:r>
          </w:p>
        </w:tc>
        <w:tc>
          <w:tcPr>
            <w:tcW w:w="4344" w:type="dxa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IN"/>
              </w:rPr>
              <w:t>Hannon Systems Pvt Ltd</w:t>
            </w: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 xml:space="preserve">, </w:t>
            </w:r>
            <w:proofErr w:type="spellStart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Maraimalai</w:t>
            </w:r>
            <w:proofErr w:type="spellEnd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 xml:space="preserve"> Nagar</w:t>
            </w:r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MECH</w:t>
            </w:r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3</w:t>
            </w:r>
          </w:p>
        </w:tc>
        <w:tc>
          <w:tcPr>
            <w:tcW w:w="1596" w:type="dxa"/>
            <w:hideMark/>
          </w:tcPr>
          <w:p w:rsidR="001A3A0F" w:rsidRPr="001A3A0F" w:rsidRDefault="001A3A0F" w:rsidP="001A3A0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1 Month (Planning in Jan 2019)</w:t>
            </w:r>
          </w:p>
        </w:tc>
      </w:tr>
      <w:tr w:rsidR="00142EBF" w:rsidRPr="001A3A0F" w:rsidTr="00142E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3A0F" w:rsidRPr="001A3A0F" w:rsidRDefault="001A3A0F" w:rsidP="001A3A0F">
            <w:pPr>
              <w:spacing w:after="30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33</w:t>
            </w:r>
          </w:p>
        </w:tc>
        <w:tc>
          <w:tcPr>
            <w:tcW w:w="4344" w:type="dxa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IN"/>
              </w:rPr>
              <w:t>Gravity Die Casters</w:t>
            </w: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 xml:space="preserve">, </w:t>
            </w:r>
            <w:proofErr w:type="spellStart"/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Perungudi</w:t>
            </w:r>
            <w:proofErr w:type="spellEnd"/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MECH</w:t>
            </w:r>
          </w:p>
        </w:tc>
        <w:tc>
          <w:tcPr>
            <w:tcW w:w="0" w:type="auto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3</w:t>
            </w:r>
          </w:p>
        </w:tc>
        <w:tc>
          <w:tcPr>
            <w:tcW w:w="1596" w:type="dxa"/>
            <w:hideMark/>
          </w:tcPr>
          <w:p w:rsidR="001A3A0F" w:rsidRPr="001A3A0F" w:rsidRDefault="001A3A0F" w:rsidP="001A3A0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1A3A0F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1 Month (Planning in Jan 2019)</w:t>
            </w:r>
          </w:p>
        </w:tc>
      </w:tr>
    </w:tbl>
    <w:p w:rsidR="008B2E92" w:rsidRPr="008B2E92" w:rsidRDefault="008B2E92">
      <w:pPr>
        <w:rPr>
          <w:sz w:val="24"/>
          <w:szCs w:val="24"/>
        </w:rPr>
      </w:pPr>
    </w:p>
    <w:sectPr w:rsidR="008B2E92" w:rsidRPr="008B2E92" w:rsidSect="00142EBF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E92"/>
    <w:rsid w:val="00142EBF"/>
    <w:rsid w:val="00143B72"/>
    <w:rsid w:val="001A3A0F"/>
    <w:rsid w:val="00526A59"/>
    <w:rsid w:val="008B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CBD50A-558A-4180-84BF-0981A851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3">
    <w:name w:val="Grid Table 4 Accent 3"/>
    <w:basedOn w:val="TableNormal"/>
    <w:uiPriority w:val="49"/>
    <w:rsid w:val="008B2E9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odyText">
    <w:name w:val="Body Text"/>
    <w:basedOn w:val="Normal"/>
    <w:link w:val="BodyTextChar"/>
    <w:uiPriority w:val="1"/>
    <w:qFormat/>
    <w:rsid w:val="008B2E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B2E9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E92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A3A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Sathak Engineering College</dc:creator>
  <cp:keywords/>
  <dc:description/>
  <cp:lastModifiedBy>Mohamed Sathak Engineering College</cp:lastModifiedBy>
  <cp:revision>2</cp:revision>
  <cp:lastPrinted>2022-05-28T11:52:00Z</cp:lastPrinted>
  <dcterms:created xsi:type="dcterms:W3CDTF">2022-05-28T11:39:00Z</dcterms:created>
  <dcterms:modified xsi:type="dcterms:W3CDTF">2022-05-28T12:21:00Z</dcterms:modified>
</cp:coreProperties>
</file>