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21A4A" w14:textId="77777777" w:rsidR="00C82451" w:rsidRDefault="00C82451"/>
    <w:p w14:paraId="25A9E817" w14:textId="77777777" w:rsidR="005668B5" w:rsidRDefault="005668B5"/>
    <w:p w14:paraId="342E04FD" w14:textId="76D39C07" w:rsidR="005668B5" w:rsidRDefault="005668B5"/>
    <w:p w14:paraId="1FDB2868" w14:textId="77777777" w:rsidR="005F0781" w:rsidRDefault="005F0781" w:rsidP="005F0781">
      <w:pPr>
        <w:spacing w:after="0" w:line="360" w:lineRule="auto"/>
        <w:jc w:val="center"/>
        <w:rPr>
          <w:rFonts w:ascii="Times New Roman" w:hAnsi="Times New Roman" w:cs="Times New Roman"/>
          <w:b/>
          <w:bCs/>
          <w:sz w:val="28"/>
          <w:szCs w:val="28"/>
          <w:shd w:val="clear" w:color="auto" w:fill="F9F9F9"/>
        </w:rPr>
      </w:pPr>
      <w:r w:rsidRPr="00641260">
        <w:rPr>
          <w:rFonts w:ascii="Times New Roman" w:hAnsi="Times New Roman" w:cs="Times New Roman"/>
          <w:b/>
          <w:bCs/>
          <w:sz w:val="28"/>
          <w:szCs w:val="24"/>
          <w:shd w:val="clear" w:color="auto" w:fill="F9F9F9"/>
        </w:rPr>
        <w:t>1. 1.</w:t>
      </w:r>
      <w:r w:rsidRPr="00641260">
        <w:rPr>
          <w:rFonts w:ascii="Times New Roman" w:hAnsi="Times New Roman" w:cs="Times New Roman"/>
          <w:b/>
          <w:bCs/>
          <w:sz w:val="32"/>
          <w:szCs w:val="28"/>
          <w:shd w:val="clear" w:color="auto" w:fill="F9F9F9"/>
        </w:rPr>
        <w:t xml:space="preserve"> </w:t>
      </w:r>
      <w:r w:rsidRPr="00641260">
        <w:rPr>
          <w:rFonts w:ascii="Times New Roman" w:hAnsi="Times New Roman" w:cs="Times New Roman"/>
          <w:b/>
          <w:bCs/>
          <w:sz w:val="28"/>
          <w:szCs w:val="24"/>
          <w:shd w:val="clear" w:color="auto" w:fill="F9F9F9"/>
        </w:rPr>
        <w:t>3</w:t>
      </w:r>
      <w:r w:rsidRPr="00641260">
        <w:rPr>
          <w:rFonts w:ascii="Times New Roman" w:hAnsi="Times New Roman" w:cs="Times New Roman"/>
          <w:bCs/>
          <w:sz w:val="28"/>
          <w:szCs w:val="24"/>
          <w:shd w:val="clear" w:color="auto" w:fill="F9F9F9"/>
        </w:rPr>
        <w:t xml:space="preserve"> </w:t>
      </w:r>
      <w:r>
        <w:rPr>
          <w:rFonts w:ascii="Times New Roman" w:hAnsi="Times New Roman" w:cs="Times New Roman"/>
          <w:bCs/>
          <w:sz w:val="24"/>
          <w:szCs w:val="24"/>
          <w:shd w:val="clear" w:color="auto" w:fill="F9F9F9"/>
        </w:rPr>
        <w:t>-</w:t>
      </w:r>
      <w:r w:rsidRPr="009B5FAD">
        <w:rPr>
          <w:rFonts w:ascii="Times New Roman" w:hAnsi="Times New Roman" w:cs="Times New Roman"/>
          <w:b/>
          <w:sz w:val="28"/>
          <w:szCs w:val="24"/>
        </w:rPr>
        <w:t>Teachers of the Institution participate in following activities related to curriculum development and assessment of the affiliating University and/are represented on the following academic bodies</w:t>
      </w:r>
      <w:r>
        <w:rPr>
          <w:rFonts w:ascii="Times New Roman" w:hAnsi="Times New Roman" w:cs="Times New Roman"/>
          <w:b/>
          <w:bCs/>
          <w:sz w:val="28"/>
          <w:szCs w:val="28"/>
          <w:shd w:val="clear" w:color="auto" w:fill="F9F9F9"/>
        </w:rPr>
        <w:t xml:space="preserve">. </w:t>
      </w:r>
    </w:p>
    <w:p w14:paraId="467D4E0E" w14:textId="77777777" w:rsidR="003E228A" w:rsidRDefault="003E228A" w:rsidP="005F0781">
      <w:pPr>
        <w:spacing w:line="360" w:lineRule="auto"/>
        <w:jc w:val="center"/>
        <w:rPr>
          <w:rFonts w:ascii="Times New Roman" w:hAnsi="Times New Roman" w:cs="Times New Roman"/>
          <w:b/>
          <w:sz w:val="28"/>
          <w:szCs w:val="28"/>
          <w:u w:val="single"/>
        </w:rPr>
      </w:pPr>
    </w:p>
    <w:p w14:paraId="4A5ADEDE" w14:textId="3725FF61" w:rsidR="005F0781" w:rsidRPr="005F0781" w:rsidRDefault="005F0781" w:rsidP="005F0781">
      <w:pPr>
        <w:spacing w:line="360" w:lineRule="auto"/>
        <w:jc w:val="center"/>
        <w:rPr>
          <w:rFonts w:ascii="Times New Roman" w:hAnsi="Times New Roman" w:cs="Times New Roman"/>
          <w:b/>
          <w:sz w:val="28"/>
          <w:szCs w:val="28"/>
          <w:u w:val="single"/>
        </w:rPr>
      </w:pPr>
      <w:r w:rsidRPr="005F0781">
        <w:rPr>
          <w:rFonts w:ascii="Times New Roman" w:hAnsi="Times New Roman" w:cs="Times New Roman"/>
          <w:b/>
          <w:sz w:val="28"/>
          <w:szCs w:val="28"/>
          <w:u w:val="single"/>
        </w:rPr>
        <w:t>T</w:t>
      </w:r>
      <w:r w:rsidR="003E228A">
        <w:rPr>
          <w:rFonts w:ascii="Times New Roman" w:hAnsi="Times New Roman" w:cs="Times New Roman"/>
          <w:b/>
          <w:sz w:val="28"/>
          <w:szCs w:val="28"/>
          <w:u w:val="single"/>
        </w:rPr>
        <w:t>O</w:t>
      </w:r>
      <w:bookmarkStart w:id="0" w:name="_GoBack"/>
      <w:bookmarkEnd w:id="0"/>
      <w:r w:rsidRPr="005F0781">
        <w:rPr>
          <w:rFonts w:ascii="Times New Roman" w:hAnsi="Times New Roman" w:cs="Times New Roman"/>
          <w:b/>
          <w:sz w:val="28"/>
          <w:szCs w:val="28"/>
          <w:u w:val="single"/>
        </w:rPr>
        <w:t xml:space="preserve"> WHOMSOEVER IT MAY CONCERN</w:t>
      </w:r>
    </w:p>
    <w:p w14:paraId="1B24D7D2" w14:textId="7EDD1B93" w:rsidR="005F0781" w:rsidRPr="005F0781" w:rsidRDefault="005F0781" w:rsidP="005F0781">
      <w:pPr>
        <w:spacing w:line="360" w:lineRule="auto"/>
        <w:jc w:val="both"/>
        <w:rPr>
          <w:rFonts w:ascii="Times New Roman" w:hAnsi="Times New Roman" w:cs="Times New Roman"/>
          <w:sz w:val="24"/>
          <w:szCs w:val="24"/>
        </w:rPr>
      </w:pPr>
      <w:r w:rsidRPr="005F0781">
        <w:rPr>
          <w:rFonts w:ascii="Times New Roman" w:hAnsi="Times New Roman" w:cs="Times New Roman"/>
          <w:sz w:val="24"/>
          <w:szCs w:val="24"/>
        </w:rPr>
        <w:t>This is to certify that the number of Teachers of the Institution participated in the following activities related to curriculum development and assessment of the affiliating university during is given below.</w:t>
      </w:r>
    </w:p>
    <w:tbl>
      <w:tblPr>
        <w:tblStyle w:val="TableGrid"/>
        <w:tblW w:w="9148" w:type="dxa"/>
        <w:jc w:val="center"/>
        <w:tblLook w:val="04A0" w:firstRow="1" w:lastRow="0" w:firstColumn="1" w:lastColumn="0" w:noHBand="0" w:noVBand="1"/>
      </w:tblPr>
      <w:tblGrid>
        <w:gridCol w:w="1555"/>
        <w:gridCol w:w="2165"/>
        <w:gridCol w:w="2004"/>
        <w:gridCol w:w="1923"/>
        <w:gridCol w:w="1501"/>
      </w:tblGrid>
      <w:tr w:rsidR="005F0781" w:rsidRPr="00E74E79" w14:paraId="5F7D2A65" w14:textId="77777777" w:rsidTr="009B5FAD">
        <w:trPr>
          <w:trHeight w:val="1488"/>
          <w:jc w:val="center"/>
        </w:trPr>
        <w:tc>
          <w:tcPr>
            <w:tcW w:w="1555" w:type="dxa"/>
            <w:vAlign w:val="center"/>
          </w:tcPr>
          <w:p w14:paraId="6F785FB7" w14:textId="77777777" w:rsidR="005F0781" w:rsidRPr="005F0781" w:rsidRDefault="005F0781" w:rsidP="005F0781">
            <w:pPr>
              <w:jc w:val="center"/>
              <w:rPr>
                <w:rFonts w:ascii="Times New Roman" w:hAnsi="Times New Roman" w:cs="Times New Roman"/>
                <w:b/>
                <w:sz w:val="24"/>
                <w:szCs w:val="24"/>
              </w:rPr>
            </w:pPr>
            <w:r w:rsidRPr="005F0781">
              <w:rPr>
                <w:rFonts w:ascii="Times New Roman" w:hAnsi="Times New Roman" w:cs="Times New Roman"/>
                <w:b/>
                <w:sz w:val="24"/>
                <w:szCs w:val="24"/>
              </w:rPr>
              <w:t>Academic Year</w:t>
            </w:r>
          </w:p>
        </w:tc>
        <w:tc>
          <w:tcPr>
            <w:tcW w:w="2165" w:type="dxa"/>
            <w:vAlign w:val="center"/>
          </w:tcPr>
          <w:p w14:paraId="77FCD3CE" w14:textId="77777777" w:rsidR="005F0781" w:rsidRPr="005F0781" w:rsidRDefault="005F0781" w:rsidP="005F0781">
            <w:pPr>
              <w:jc w:val="center"/>
              <w:rPr>
                <w:rFonts w:ascii="Times New Roman" w:hAnsi="Times New Roman" w:cs="Times New Roman"/>
                <w:b/>
                <w:sz w:val="24"/>
                <w:szCs w:val="24"/>
              </w:rPr>
            </w:pPr>
            <w:r w:rsidRPr="005F0781">
              <w:rPr>
                <w:rFonts w:ascii="Times New Roman" w:hAnsi="Times New Roman" w:cs="Times New Roman"/>
                <w:b/>
                <w:sz w:val="24"/>
                <w:szCs w:val="24"/>
              </w:rPr>
              <w:t>Setting of Question Papers</w:t>
            </w:r>
          </w:p>
        </w:tc>
        <w:tc>
          <w:tcPr>
            <w:tcW w:w="2004" w:type="dxa"/>
            <w:vAlign w:val="center"/>
          </w:tcPr>
          <w:p w14:paraId="39568E6E" w14:textId="77777777" w:rsidR="005F0781" w:rsidRPr="005F0781" w:rsidRDefault="005F0781" w:rsidP="005F0781">
            <w:pPr>
              <w:jc w:val="center"/>
              <w:rPr>
                <w:rFonts w:ascii="Times New Roman" w:hAnsi="Times New Roman" w:cs="Times New Roman"/>
                <w:b/>
                <w:sz w:val="24"/>
                <w:szCs w:val="24"/>
              </w:rPr>
            </w:pPr>
            <w:r w:rsidRPr="005F0781">
              <w:rPr>
                <w:rFonts w:ascii="Times New Roman" w:hAnsi="Times New Roman" w:cs="Times New Roman"/>
                <w:b/>
                <w:sz w:val="24"/>
                <w:szCs w:val="24"/>
              </w:rPr>
              <w:t>Design and Development of Curriculum</w:t>
            </w:r>
          </w:p>
        </w:tc>
        <w:tc>
          <w:tcPr>
            <w:tcW w:w="1923" w:type="dxa"/>
            <w:vAlign w:val="center"/>
          </w:tcPr>
          <w:p w14:paraId="48A2F0E5" w14:textId="77777777" w:rsidR="005F0781" w:rsidRPr="005F0781" w:rsidRDefault="005F0781" w:rsidP="005F0781">
            <w:pPr>
              <w:jc w:val="center"/>
              <w:rPr>
                <w:rFonts w:ascii="Times New Roman" w:hAnsi="Times New Roman" w:cs="Times New Roman"/>
                <w:b/>
                <w:sz w:val="24"/>
                <w:szCs w:val="24"/>
              </w:rPr>
            </w:pPr>
            <w:r w:rsidRPr="005F0781">
              <w:rPr>
                <w:rFonts w:ascii="Times New Roman" w:hAnsi="Times New Roman" w:cs="Times New Roman"/>
                <w:b/>
                <w:sz w:val="24"/>
                <w:szCs w:val="24"/>
              </w:rPr>
              <w:t>Assessment and Evaluation Process</w:t>
            </w:r>
          </w:p>
        </w:tc>
        <w:tc>
          <w:tcPr>
            <w:tcW w:w="1501" w:type="dxa"/>
            <w:vAlign w:val="center"/>
          </w:tcPr>
          <w:p w14:paraId="2E00605A" w14:textId="77777777" w:rsidR="005F0781" w:rsidRPr="005F0781" w:rsidRDefault="005F0781" w:rsidP="005F0781">
            <w:pPr>
              <w:jc w:val="center"/>
              <w:rPr>
                <w:rFonts w:ascii="Times New Roman" w:hAnsi="Times New Roman" w:cs="Times New Roman"/>
                <w:b/>
                <w:sz w:val="24"/>
                <w:szCs w:val="24"/>
              </w:rPr>
            </w:pPr>
            <w:r w:rsidRPr="005F0781">
              <w:rPr>
                <w:rFonts w:ascii="Times New Roman" w:hAnsi="Times New Roman" w:cs="Times New Roman"/>
                <w:b/>
                <w:sz w:val="24"/>
                <w:szCs w:val="24"/>
              </w:rPr>
              <w:t>Total</w:t>
            </w:r>
          </w:p>
        </w:tc>
      </w:tr>
      <w:tr w:rsidR="005F0781" w:rsidRPr="00E74E79" w14:paraId="5968129A" w14:textId="77777777" w:rsidTr="009B5FAD">
        <w:trPr>
          <w:trHeight w:val="487"/>
          <w:jc w:val="center"/>
        </w:trPr>
        <w:tc>
          <w:tcPr>
            <w:tcW w:w="1555" w:type="dxa"/>
            <w:vAlign w:val="center"/>
          </w:tcPr>
          <w:p w14:paraId="5FD04C64" w14:textId="3996523C" w:rsidR="005F0781" w:rsidRPr="00E74E79" w:rsidRDefault="005F0781" w:rsidP="006D45ED">
            <w:pPr>
              <w:jc w:val="center"/>
              <w:rPr>
                <w:rFonts w:ascii="Times New Roman" w:hAnsi="Times New Roman" w:cs="Times New Roman"/>
                <w:sz w:val="24"/>
                <w:szCs w:val="24"/>
              </w:rPr>
            </w:pPr>
            <w:r w:rsidRPr="003B7DFF">
              <w:rPr>
                <w:rFonts w:ascii="Times New Roman" w:hAnsi="Times New Roman" w:cs="Times New Roman"/>
                <w:bCs/>
                <w:sz w:val="24"/>
                <w:szCs w:val="24"/>
                <w:shd w:val="clear" w:color="auto" w:fill="F9F9F9"/>
              </w:rPr>
              <w:t>2</w:t>
            </w:r>
            <w:r w:rsidR="009B5FAD">
              <w:rPr>
                <w:rFonts w:ascii="Times New Roman" w:hAnsi="Times New Roman" w:cs="Times New Roman"/>
                <w:bCs/>
                <w:sz w:val="24"/>
                <w:szCs w:val="24"/>
                <w:shd w:val="clear" w:color="auto" w:fill="F9F9F9"/>
              </w:rPr>
              <w:t>0</w:t>
            </w:r>
            <w:r w:rsidRPr="003B7DFF">
              <w:rPr>
                <w:rFonts w:ascii="Times New Roman" w:hAnsi="Times New Roman" w:cs="Times New Roman"/>
                <w:bCs/>
                <w:sz w:val="24"/>
                <w:szCs w:val="24"/>
                <w:shd w:val="clear" w:color="auto" w:fill="F9F9F9"/>
              </w:rPr>
              <w:t>22</w:t>
            </w:r>
            <w:r>
              <w:rPr>
                <w:rFonts w:ascii="Times New Roman" w:hAnsi="Times New Roman" w:cs="Times New Roman"/>
                <w:bCs/>
                <w:sz w:val="24"/>
                <w:szCs w:val="24"/>
                <w:shd w:val="clear" w:color="auto" w:fill="F9F9F9"/>
              </w:rPr>
              <w:t xml:space="preserve"> - </w:t>
            </w:r>
            <w:r w:rsidRPr="003B7DFF">
              <w:rPr>
                <w:rFonts w:ascii="Times New Roman" w:hAnsi="Times New Roman" w:cs="Times New Roman"/>
                <w:bCs/>
                <w:sz w:val="24"/>
                <w:szCs w:val="24"/>
                <w:shd w:val="clear" w:color="auto" w:fill="F9F9F9"/>
              </w:rPr>
              <w:t>2</w:t>
            </w:r>
            <w:r w:rsidR="009B5FAD">
              <w:rPr>
                <w:rFonts w:ascii="Times New Roman" w:hAnsi="Times New Roman" w:cs="Times New Roman"/>
                <w:bCs/>
                <w:sz w:val="24"/>
                <w:szCs w:val="24"/>
                <w:shd w:val="clear" w:color="auto" w:fill="F9F9F9"/>
              </w:rPr>
              <w:t>0</w:t>
            </w:r>
            <w:r w:rsidRPr="003B7DFF">
              <w:rPr>
                <w:rFonts w:ascii="Times New Roman" w:hAnsi="Times New Roman" w:cs="Times New Roman"/>
                <w:bCs/>
                <w:sz w:val="24"/>
                <w:szCs w:val="24"/>
                <w:shd w:val="clear" w:color="auto" w:fill="F9F9F9"/>
              </w:rPr>
              <w:t>23</w:t>
            </w:r>
          </w:p>
        </w:tc>
        <w:tc>
          <w:tcPr>
            <w:tcW w:w="2165" w:type="dxa"/>
            <w:vAlign w:val="center"/>
          </w:tcPr>
          <w:p w14:paraId="550F8127" w14:textId="20F2CF68" w:rsidR="005F0781" w:rsidRPr="00E74E79" w:rsidRDefault="009B5FAD" w:rsidP="009B5FAD">
            <w:pPr>
              <w:jc w:val="center"/>
              <w:rPr>
                <w:rFonts w:ascii="Times New Roman" w:hAnsi="Times New Roman" w:cs="Times New Roman"/>
                <w:sz w:val="24"/>
                <w:szCs w:val="24"/>
              </w:rPr>
            </w:pPr>
            <w:r>
              <w:rPr>
                <w:rFonts w:ascii="Times New Roman" w:hAnsi="Times New Roman" w:cs="Times New Roman"/>
                <w:sz w:val="24"/>
                <w:szCs w:val="24"/>
              </w:rPr>
              <w:t>03</w:t>
            </w:r>
          </w:p>
        </w:tc>
        <w:tc>
          <w:tcPr>
            <w:tcW w:w="2004" w:type="dxa"/>
            <w:vAlign w:val="center"/>
          </w:tcPr>
          <w:p w14:paraId="4EDA936D" w14:textId="3DFD6FDC" w:rsidR="005F0781" w:rsidRPr="00E74E79" w:rsidRDefault="009B5FAD" w:rsidP="009B5FAD">
            <w:pPr>
              <w:jc w:val="center"/>
              <w:rPr>
                <w:rFonts w:ascii="Times New Roman" w:hAnsi="Times New Roman" w:cs="Times New Roman"/>
                <w:sz w:val="24"/>
                <w:szCs w:val="24"/>
              </w:rPr>
            </w:pPr>
            <w:r>
              <w:rPr>
                <w:rFonts w:ascii="Times New Roman" w:hAnsi="Times New Roman" w:cs="Times New Roman"/>
                <w:sz w:val="24"/>
                <w:szCs w:val="24"/>
              </w:rPr>
              <w:t>10</w:t>
            </w:r>
          </w:p>
        </w:tc>
        <w:tc>
          <w:tcPr>
            <w:tcW w:w="1923" w:type="dxa"/>
            <w:vAlign w:val="center"/>
          </w:tcPr>
          <w:p w14:paraId="3256A9C5" w14:textId="5DA4D6F4" w:rsidR="005F0781" w:rsidRPr="00E74E79" w:rsidRDefault="009B5FAD" w:rsidP="009B5FAD">
            <w:pPr>
              <w:jc w:val="center"/>
              <w:rPr>
                <w:rFonts w:ascii="Times New Roman" w:hAnsi="Times New Roman" w:cs="Times New Roman"/>
                <w:sz w:val="24"/>
                <w:szCs w:val="24"/>
              </w:rPr>
            </w:pPr>
            <w:r>
              <w:rPr>
                <w:rFonts w:ascii="Times New Roman" w:hAnsi="Times New Roman" w:cs="Times New Roman"/>
                <w:sz w:val="24"/>
                <w:szCs w:val="24"/>
              </w:rPr>
              <w:t>39</w:t>
            </w:r>
          </w:p>
        </w:tc>
        <w:tc>
          <w:tcPr>
            <w:tcW w:w="1501" w:type="dxa"/>
            <w:vAlign w:val="center"/>
          </w:tcPr>
          <w:p w14:paraId="41BBB6FE" w14:textId="35E51516" w:rsidR="005F0781" w:rsidRPr="00E74E79" w:rsidRDefault="009B5FAD" w:rsidP="009B5FAD">
            <w:pPr>
              <w:jc w:val="center"/>
              <w:rPr>
                <w:rFonts w:ascii="Times New Roman" w:hAnsi="Times New Roman" w:cs="Times New Roman"/>
                <w:sz w:val="24"/>
                <w:szCs w:val="24"/>
              </w:rPr>
            </w:pPr>
            <w:r>
              <w:rPr>
                <w:rFonts w:ascii="Times New Roman" w:hAnsi="Times New Roman" w:cs="Times New Roman"/>
                <w:sz w:val="24"/>
                <w:szCs w:val="24"/>
              </w:rPr>
              <w:t>52</w:t>
            </w:r>
          </w:p>
        </w:tc>
      </w:tr>
    </w:tbl>
    <w:p w14:paraId="2F15A138" w14:textId="55344DFD" w:rsidR="0033244F" w:rsidRDefault="0033244F"/>
    <w:p w14:paraId="52A0BDA6" w14:textId="7B9861DE" w:rsidR="0033244F" w:rsidRDefault="0033244F"/>
    <w:p w14:paraId="1FEF7650" w14:textId="409AADDC" w:rsidR="0033244F" w:rsidRDefault="0033244F"/>
    <w:p w14:paraId="090C9FC0" w14:textId="44593F86" w:rsidR="0033244F" w:rsidRDefault="0033244F"/>
    <w:p w14:paraId="2EE6C90E" w14:textId="3A325B24" w:rsidR="0033244F" w:rsidRDefault="004A163D">
      <w:r>
        <w:rPr>
          <w:noProof/>
        </w:rPr>
        <w:drawing>
          <wp:anchor distT="0" distB="0" distL="114300" distR="114300" simplePos="0" relativeHeight="251659264" behindDoc="1" locked="0" layoutInCell="1" allowOverlap="1" wp14:anchorId="1A08CC2F" wp14:editId="7A1B8AAF">
            <wp:simplePos x="0" y="0"/>
            <wp:positionH relativeFrom="column">
              <wp:posOffset>3295650</wp:posOffset>
            </wp:positionH>
            <wp:positionV relativeFrom="paragraph">
              <wp:posOffset>8890</wp:posOffset>
            </wp:positionV>
            <wp:extent cx="2758242" cy="12096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8242" cy="1209675"/>
                    </a:xfrm>
                    <a:prstGeom prst="rect">
                      <a:avLst/>
                    </a:prstGeom>
                  </pic:spPr>
                </pic:pic>
              </a:graphicData>
            </a:graphic>
            <wp14:sizeRelH relativeFrom="margin">
              <wp14:pctWidth>0</wp14:pctWidth>
            </wp14:sizeRelH>
            <wp14:sizeRelV relativeFrom="margin">
              <wp14:pctHeight>0</wp14:pctHeight>
            </wp14:sizeRelV>
          </wp:anchor>
        </w:drawing>
      </w:r>
    </w:p>
    <w:p w14:paraId="4FE481A7" w14:textId="6AD9DDAA" w:rsidR="0033244F" w:rsidRDefault="0033244F" w:rsidP="0033244F">
      <w:pPr>
        <w:jc w:val="right"/>
      </w:pPr>
    </w:p>
    <w:p w14:paraId="63A6E026" w14:textId="24D5C7BB" w:rsidR="0033244F" w:rsidRDefault="0033244F"/>
    <w:p w14:paraId="45680DE7" w14:textId="157AF846" w:rsidR="0033244F" w:rsidRDefault="0033244F" w:rsidP="0033244F">
      <w:pPr>
        <w:jc w:val="right"/>
      </w:pPr>
    </w:p>
    <w:p w14:paraId="2993514D" w14:textId="13A2AF79" w:rsidR="00D9242C" w:rsidRDefault="00D9242C" w:rsidP="0033244F">
      <w:pPr>
        <w:jc w:val="right"/>
      </w:pPr>
    </w:p>
    <w:p w14:paraId="633266C8" w14:textId="1F9DFED8" w:rsidR="00D9242C" w:rsidRDefault="00D9242C" w:rsidP="0033244F">
      <w:pPr>
        <w:jc w:val="right"/>
      </w:pPr>
    </w:p>
    <w:p w14:paraId="0B46656F" w14:textId="26AE194F" w:rsidR="00D9242C" w:rsidRDefault="00D9242C" w:rsidP="0033244F">
      <w:pPr>
        <w:jc w:val="right"/>
      </w:pPr>
    </w:p>
    <w:p w14:paraId="000DB835" w14:textId="296067D4" w:rsidR="00D9242C" w:rsidRDefault="00D9242C" w:rsidP="0033244F">
      <w:pPr>
        <w:jc w:val="right"/>
      </w:pPr>
    </w:p>
    <w:p w14:paraId="727BE7B0" w14:textId="167430D8" w:rsidR="00D9242C" w:rsidRDefault="00D9242C" w:rsidP="0033244F">
      <w:pPr>
        <w:jc w:val="right"/>
      </w:pPr>
    </w:p>
    <w:p w14:paraId="02828326" w14:textId="63EDF084" w:rsidR="00D9242C" w:rsidRDefault="00D9242C" w:rsidP="0033244F">
      <w:pPr>
        <w:jc w:val="right"/>
      </w:pPr>
    </w:p>
    <w:p w14:paraId="3A30DC23" w14:textId="7F79EF92" w:rsidR="00D9242C" w:rsidRDefault="00D9242C" w:rsidP="0033244F">
      <w:pPr>
        <w:jc w:val="right"/>
      </w:pPr>
    </w:p>
    <w:p w14:paraId="03E8B179" w14:textId="10ED2522" w:rsidR="00D9242C" w:rsidRDefault="00D9242C" w:rsidP="0033244F">
      <w:pPr>
        <w:jc w:val="right"/>
      </w:pPr>
    </w:p>
    <w:p w14:paraId="74B64956" w14:textId="10286D18" w:rsidR="00D9242C" w:rsidRDefault="00D9242C" w:rsidP="0033244F">
      <w:pPr>
        <w:jc w:val="right"/>
      </w:pPr>
    </w:p>
    <w:p w14:paraId="7EC5F881" w14:textId="77777777" w:rsidR="00D9242C" w:rsidRDefault="00D9242C" w:rsidP="00D9242C">
      <w:pPr>
        <w:spacing w:after="0" w:line="360" w:lineRule="auto"/>
        <w:jc w:val="center"/>
        <w:rPr>
          <w:rFonts w:ascii="Times New Roman" w:hAnsi="Times New Roman" w:cs="Times New Roman"/>
          <w:b/>
          <w:bCs/>
          <w:sz w:val="28"/>
          <w:szCs w:val="28"/>
          <w:shd w:val="clear" w:color="auto" w:fill="F9F9F9"/>
        </w:rPr>
      </w:pPr>
      <w:r w:rsidRPr="00641260">
        <w:rPr>
          <w:rFonts w:ascii="Times New Roman" w:hAnsi="Times New Roman" w:cs="Times New Roman"/>
          <w:b/>
          <w:bCs/>
          <w:sz w:val="28"/>
          <w:szCs w:val="24"/>
          <w:shd w:val="clear" w:color="auto" w:fill="F9F9F9"/>
        </w:rPr>
        <w:t>1. 1.</w:t>
      </w:r>
      <w:r w:rsidRPr="00641260">
        <w:rPr>
          <w:rFonts w:ascii="Times New Roman" w:hAnsi="Times New Roman" w:cs="Times New Roman"/>
          <w:b/>
          <w:bCs/>
          <w:sz w:val="32"/>
          <w:szCs w:val="28"/>
          <w:shd w:val="clear" w:color="auto" w:fill="F9F9F9"/>
        </w:rPr>
        <w:t xml:space="preserve"> </w:t>
      </w:r>
      <w:r w:rsidRPr="00641260">
        <w:rPr>
          <w:rFonts w:ascii="Times New Roman" w:hAnsi="Times New Roman" w:cs="Times New Roman"/>
          <w:b/>
          <w:bCs/>
          <w:sz w:val="28"/>
          <w:szCs w:val="24"/>
          <w:shd w:val="clear" w:color="auto" w:fill="F9F9F9"/>
        </w:rPr>
        <w:t>3</w:t>
      </w:r>
      <w:r w:rsidRPr="00641260">
        <w:rPr>
          <w:rFonts w:ascii="Times New Roman" w:hAnsi="Times New Roman" w:cs="Times New Roman"/>
          <w:bCs/>
          <w:sz w:val="28"/>
          <w:szCs w:val="24"/>
          <w:shd w:val="clear" w:color="auto" w:fill="F9F9F9"/>
        </w:rPr>
        <w:t xml:space="preserve"> </w:t>
      </w:r>
      <w:r>
        <w:rPr>
          <w:rFonts w:ascii="Times New Roman" w:hAnsi="Times New Roman" w:cs="Times New Roman"/>
          <w:bCs/>
          <w:sz w:val="24"/>
          <w:szCs w:val="24"/>
          <w:shd w:val="clear" w:color="auto" w:fill="F9F9F9"/>
        </w:rPr>
        <w:t>-</w:t>
      </w:r>
      <w:r w:rsidRPr="0061203A">
        <w:rPr>
          <w:rFonts w:ascii="Times New Roman" w:hAnsi="Times New Roman" w:cs="Times New Roman"/>
          <w:b/>
          <w:sz w:val="28"/>
          <w:szCs w:val="24"/>
        </w:rPr>
        <w:t>Teachers of the Institution participate in following activities related to curriculum development and assessment of the affiliating University and/are represented on the following academic bodies.</w:t>
      </w:r>
      <w:r w:rsidRPr="0061203A">
        <w:rPr>
          <w:rFonts w:ascii="Times New Roman" w:hAnsi="Times New Roman" w:cs="Times New Roman"/>
          <w:b/>
          <w:bCs/>
          <w:sz w:val="32"/>
          <w:szCs w:val="28"/>
          <w:shd w:val="clear" w:color="auto" w:fill="F9F9F9"/>
        </w:rPr>
        <w:t xml:space="preserve"> </w:t>
      </w:r>
    </w:p>
    <w:p w14:paraId="0BDB6F9E" w14:textId="77777777" w:rsidR="00D9242C" w:rsidRDefault="00D9242C" w:rsidP="00D9242C">
      <w:pPr>
        <w:spacing w:after="0" w:line="360" w:lineRule="auto"/>
        <w:jc w:val="center"/>
        <w:rPr>
          <w:rFonts w:ascii="Times New Roman" w:hAnsi="Times New Roman" w:cs="Times New Roman"/>
          <w:b/>
          <w:bCs/>
          <w:sz w:val="28"/>
          <w:szCs w:val="28"/>
          <w:shd w:val="clear" w:color="auto" w:fill="F9F9F9"/>
        </w:rPr>
      </w:pPr>
    </w:p>
    <w:tbl>
      <w:tblPr>
        <w:tblStyle w:val="TableGrid"/>
        <w:tblW w:w="0" w:type="auto"/>
        <w:tblInd w:w="562" w:type="dxa"/>
        <w:tblLook w:val="04A0" w:firstRow="1" w:lastRow="0" w:firstColumn="1" w:lastColumn="0" w:noHBand="0" w:noVBand="1"/>
      </w:tblPr>
      <w:tblGrid>
        <w:gridCol w:w="709"/>
        <w:gridCol w:w="6323"/>
        <w:gridCol w:w="1422"/>
      </w:tblGrid>
      <w:tr w:rsidR="00D9242C" w14:paraId="3EA31B67" w14:textId="77777777" w:rsidTr="00D9242C">
        <w:trPr>
          <w:trHeight w:hRule="exact" w:val="567"/>
        </w:trPr>
        <w:tc>
          <w:tcPr>
            <w:tcW w:w="709" w:type="dxa"/>
          </w:tcPr>
          <w:p w14:paraId="7C55B286" w14:textId="77777777" w:rsidR="00D9242C" w:rsidRPr="00B82B2B" w:rsidRDefault="00D9242C" w:rsidP="00390F7A">
            <w:pPr>
              <w:jc w:val="center"/>
              <w:rPr>
                <w:rFonts w:ascii="Times New Roman" w:hAnsi="Times New Roman" w:cs="Times New Roman"/>
                <w:b/>
                <w:sz w:val="24"/>
                <w:szCs w:val="24"/>
              </w:rPr>
            </w:pPr>
            <w:proofErr w:type="spellStart"/>
            <w:proofErr w:type="gramStart"/>
            <w:r w:rsidRPr="00B82B2B">
              <w:rPr>
                <w:rFonts w:ascii="Times New Roman" w:hAnsi="Times New Roman" w:cs="Times New Roman"/>
                <w:b/>
                <w:sz w:val="24"/>
                <w:szCs w:val="24"/>
              </w:rPr>
              <w:t>S.No</w:t>
            </w:r>
            <w:proofErr w:type="spellEnd"/>
            <w:proofErr w:type="gramEnd"/>
          </w:p>
        </w:tc>
        <w:tc>
          <w:tcPr>
            <w:tcW w:w="6323" w:type="dxa"/>
          </w:tcPr>
          <w:p w14:paraId="7EAEAC5F" w14:textId="77777777" w:rsidR="00D9242C" w:rsidRPr="00B82B2B" w:rsidRDefault="00D9242C" w:rsidP="00390F7A">
            <w:pPr>
              <w:jc w:val="center"/>
              <w:rPr>
                <w:rFonts w:ascii="Times New Roman" w:hAnsi="Times New Roman" w:cs="Times New Roman"/>
                <w:b/>
                <w:sz w:val="24"/>
                <w:szCs w:val="24"/>
              </w:rPr>
            </w:pPr>
            <w:r w:rsidRPr="00B82B2B">
              <w:rPr>
                <w:rFonts w:ascii="Times New Roman" w:hAnsi="Times New Roman" w:cs="Times New Roman"/>
                <w:b/>
                <w:sz w:val="24"/>
                <w:szCs w:val="24"/>
              </w:rPr>
              <w:t>Content</w:t>
            </w:r>
          </w:p>
        </w:tc>
        <w:tc>
          <w:tcPr>
            <w:tcW w:w="1422" w:type="dxa"/>
          </w:tcPr>
          <w:p w14:paraId="0E17B5B8" w14:textId="77777777" w:rsidR="00D9242C" w:rsidRPr="00B82B2B" w:rsidRDefault="00D9242C" w:rsidP="00390F7A">
            <w:pPr>
              <w:jc w:val="center"/>
              <w:rPr>
                <w:rFonts w:ascii="Times New Roman" w:hAnsi="Times New Roman" w:cs="Times New Roman"/>
                <w:b/>
                <w:sz w:val="24"/>
                <w:szCs w:val="24"/>
              </w:rPr>
            </w:pPr>
            <w:r w:rsidRPr="00B82B2B">
              <w:rPr>
                <w:rFonts w:ascii="Times New Roman" w:hAnsi="Times New Roman" w:cs="Times New Roman"/>
                <w:b/>
                <w:sz w:val="24"/>
                <w:szCs w:val="24"/>
              </w:rPr>
              <w:t>Page No.</w:t>
            </w:r>
          </w:p>
        </w:tc>
      </w:tr>
      <w:tr w:rsidR="00D9242C" w14:paraId="0F00BD8A" w14:textId="77777777" w:rsidTr="00D9242C">
        <w:trPr>
          <w:trHeight w:hRule="exact" w:val="567"/>
        </w:trPr>
        <w:tc>
          <w:tcPr>
            <w:tcW w:w="709" w:type="dxa"/>
            <w:vAlign w:val="center"/>
          </w:tcPr>
          <w:p w14:paraId="125F03CE" w14:textId="77777777" w:rsidR="00D9242C" w:rsidRPr="00092B43" w:rsidRDefault="00D9242C" w:rsidP="00390F7A">
            <w:pPr>
              <w:spacing w:line="360" w:lineRule="auto"/>
              <w:jc w:val="center"/>
              <w:rPr>
                <w:rFonts w:ascii="Times New Roman" w:hAnsi="Times New Roman" w:cs="Times New Roman"/>
                <w:bCs/>
                <w:sz w:val="28"/>
                <w:szCs w:val="28"/>
                <w:shd w:val="clear" w:color="auto" w:fill="F9F9F9"/>
              </w:rPr>
            </w:pPr>
            <w:r w:rsidRPr="00092B43">
              <w:rPr>
                <w:rFonts w:ascii="Times New Roman" w:hAnsi="Times New Roman" w:cs="Times New Roman"/>
                <w:bCs/>
                <w:sz w:val="28"/>
                <w:szCs w:val="28"/>
                <w:shd w:val="clear" w:color="auto" w:fill="F9F9F9"/>
              </w:rPr>
              <w:t>1</w:t>
            </w:r>
          </w:p>
        </w:tc>
        <w:tc>
          <w:tcPr>
            <w:tcW w:w="6323" w:type="dxa"/>
            <w:vAlign w:val="center"/>
          </w:tcPr>
          <w:p w14:paraId="6221B0F4" w14:textId="77777777" w:rsidR="00D9242C" w:rsidRDefault="00D9242C" w:rsidP="00390F7A">
            <w:pPr>
              <w:spacing w:line="360" w:lineRule="auto"/>
              <w:rPr>
                <w:rFonts w:ascii="Times New Roman" w:hAnsi="Times New Roman" w:cs="Times New Roman"/>
                <w:b/>
                <w:bCs/>
                <w:sz w:val="28"/>
                <w:szCs w:val="28"/>
                <w:shd w:val="clear" w:color="auto" w:fill="F9F9F9"/>
              </w:rPr>
            </w:pPr>
            <w:r>
              <w:rPr>
                <w:rFonts w:ascii="Times New Roman" w:hAnsi="Times New Roman" w:cs="Times New Roman"/>
                <w:sz w:val="24"/>
                <w:szCs w:val="24"/>
              </w:rPr>
              <w:t xml:space="preserve">Academic Council / </w:t>
            </w:r>
            <w:proofErr w:type="spellStart"/>
            <w:r>
              <w:rPr>
                <w:rFonts w:ascii="Times New Roman" w:hAnsi="Times New Roman" w:cs="Times New Roman"/>
                <w:sz w:val="24"/>
                <w:szCs w:val="24"/>
              </w:rPr>
              <w:t>BoS</w:t>
            </w:r>
            <w:proofErr w:type="spellEnd"/>
            <w:r>
              <w:rPr>
                <w:rFonts w:ascii="Times New Roman" w:hAnsi="Times New Roman" w:cs="Times New Roman"/>
                <w:sz w:val="24"/>
                <w:szCs w:val="24"/>
              </w:rPr>
              <w:t xml:space="preserve"> of Affiliating University</w:t>
            </w:r>
          </w:p>
        </w:tc>
        <w:tc>
          <w:tcPr>
            <w:tcW w:w="1422" w:type="dxa"/>
            <w:vAlign w:val="center"/>
          </w:tcPr>
          <w:p w14:paraId="418E668B" w14:textId="77777777" w:rsidR="00D9242C" w:rsidRPr="003B7DFF" w:rsidRDefault="00D9242C" w:rsidP="00390F7A">
            <w:pPr>
              <w:spacing w:line="360" w:lineRule="auto"/>
              <w:jc w:val="center"/>
              <w:rPr>
                <w:rFonts w:ascii="Times New Roman" w:hAnsi="Times New Roman" w:cs="Times New Roman"/>
                <w:bCs/>
                <w:sz w:val="24"/>
                <w:szCs w:val="24"/>
                <w:shd w:val="clear" w:color="auto" w:fill="F9F9F9"/>
              </w:rPr>
            </w:pPr>
            <w:r w:rsidRPr="003B7DFF">
              <w:rPr>
                <w:rFonts w:ascii="Times New Roman" w:hAnsi="Times New Roman" w:cs="Times New Roman"/>
                <w:bCs/>
                <w:sz w:val="24"/>
                <w:szCs w:val="24"/>
                <w:shd w:val="clear" w:color="auto" w:fill="F9F9F9"/>
              </w:rPr>
              <w:t>Nil</w:t>
            </w:r>
          </w:p>
        </w:tc>
      </w:tr>
      <w:tr w:rsidR="00D9242C" w14:paraId="5B8220D0" w14:textId="77777777" w:rsidTr="00D9242C">
        <w:trPr>
          <w:trHeight w:hRule="exact" w:val="567"/>
        </w:trPr>
        <w:tc>
          <w:tcPr>
            <w:tcW w:w="709" w:type="dxa"/>
            <w:vAlign w:val="center"/>
          </w:tcPr>
          <w:p w14:paraId="2A73FED9" w14:textId="77777777" w:rsidR="00D9242C" w:rsidRPr="00092B43" w:rsidRDefault="00D9242C" w:rsidP="00390F7A">
            <w:pPr>
              <w:spacing w:line="360" w:lineRule="auto"/>
              <w:jc w:val="center"/>
              <w:rPr>
                <w:rFonts w:ascii="Times New Roman" w:hAnsi="Times New Roman" w:cs="Times New Roman"/>
                <w:bCs/>
                <w:sz w:val="28"/>
                <w:szCs w:val="28"/>
                <w:shd w:val="clear" w:color="auto" w:fill="F9F9F9"/>
              </w:rPr>
            </w:pPr>
            <w:r w:rsidRPr="00092B43">
              <w:rPr>
                <w:rFonts w:ascii="Times New Roman" w:hAnsi="Times New Roman" w:cs="Times New Roman"/>
                <w:bCs/>
                <w:sz w:val="28"/>
                <w:szCs w:val="28"/>
                <w:shd w:val="clear" w:color="auto" w:fill="F9F9F9"/>
              </w:rPr>
              <w:t>2</w:t>
            </w:r>
          </w:p>
        </w:tc>
        <w:tc>
          <w:tcPr>
            <w:tcW w:w="6323" w:type="dxa"/>
            <w:vAlign w:val="center"/>
          </w:tcPr>
          <w:p w14:paraId="3F0488A6" w14:textId="77777777" w:rsidR="00D9242C" w:rsidRPr="00092B43" w:rsidRDefault="00D9242C" w:rsidP="00390F7A">
            <w:pPr>
              <w:spacing w:line="360" w:lineRule="auto"/>
              <w:rPr>
                <w:rFonts w:ascii="Times New Roman" w:hAnsi="Times New Roman" w:cs="Times New Roman"/>
                <w:sz w:val="24"/>
                <w:szCs w:val="24"/>
              </w:rPr>
            </w:pPr>
            <w:r>
              <w:rPr>
                <w:rFonts w:ascii="Times New Roman" w:hAnsi="Times New Roman" w:cs="Times New Roman"/>
                <w:sz w:val="24"/>
                <w:szCs w:val="24"/>
              </w:rPr>
              <w:t>Setting of Question Papers</w:t>
            </w:r>
          </w:p>
        </w:tc>
        <w:tc>
          <w:tcPr>
            <w:tcW w:w="1422" w:type="dxa"/>
            <w:vAlign w:val="center"/>
          </w:tcPr>
          <w:p w14:paraId="2BFB1C87" w14:textId="77777777" w:rsidR="00D9242C" w:rsidRPr="003B7DFF" w:rsidRDefault="00D9242C" w:rsidP="00390F7A">
            <w:pPr>
              <w:spacing w:line="360" w:lineRule="auto"/>
              <w:rPr>
                <w:rFonts w:ascii="Times New Roman" w:hAnsi="Times New Roman" w:cs="Times New Roman"/>
                <w:bCs/>
                <w:sz w:val="24"/>
                <w:szCs w:val="24"/>
                <w:shd w:val="clear" w:color="auto" w:fill="F9F9F9"/>
              </w:rPr>
            </w:pPr>
          </w:p>
        </w:tc>
      </w:tr>
      <w:tr w:rsidR="00D9242C" w14:paraId="661E2346" w14:textId="77777777" w:rsidTr="00D9242C">
        <w:trPr>
          <w:trHeight w:hRule="exact" w:val="708"/>
        </w:trPr>
        <w:tc>
          <w:tcPr>
            <w:tcW w:w="709" w:type="dxa"/>
            <w:vAlign w:val="center"/>
          </w:tcPr>
          <w:p w14:paraId="2A31A720" w14:textId="77777777" w:rsidR="00D9242C" w:rsidRPr="00092B43" w:rsidRDefault="00D9242C" w:rsidP="00390F7A">
            <w:pPr>
              <w:spacing w:line="360" w:lineRule="auto"/>
              <w:jc w:val="center"/>
              <w:rPr>
                <w:rFonts w:ascii="Times New Roman" w:hAnsi="Times New Roman" w:cs="Times New Roman"/>
                <w:bCs/>
                <w:sz w:val="28"/>
                <w:szCs w:val="28"/>
                <w:shd w:val="clear" w:color="auto" w:fill="F9F9F9"/>
              </w:rPr>
            </w:pPr>
            <w:r w:rsidRPr="00092B43">
              <w:rPr>
                <w:rFonts w:ascii="Times New Roman" w:hAnsi="Times New Roman" w:cs="Times New Roman"/>
                <w:bCs/>
                <w:sz w:val="28"/>
                <w:szCs w:val="28"/>
                <w:shd w:val="clear" w:color="auto" w:fill="F9F9F9"/>
              </w:rPr>
              <w:t>3</w:t>
            </w:r>
          </w:p>
        </w:tc>
        <w:tc>
          <w:tcPr>
            <w:tcW w:w="6323" w:type="dxa"/>
            <w:vAlign w:val="center"/>
          </w:tcPr>
          <w:p w14:paraId="4DE54F1D" w14:textId="77777777" w:rsidR="00D9242C" w:rsidRDefault="00D9242C" w:rsidP="00390F7A">
            <w:pPr>
              <w:spacing w:line="360" w:lineRule="auto"/>
              <w:rPr>
                <w:rFonts w:ascii="Times New Roman" w:hAnsi="Times New Roman" w:cs="Times New Roman"/>
                <w:sz w:val="24"/>
                <w:szCs w:val="24"/>
              </w:rPr>
            </w:pPr>
            <w:r>
              <w:rPr>
                <w:rFonts w:ascii="Times New Roman" w:hAnsi="Times New Roman" w:cs="Times New Roman"/>
                <w:sz w:val="24"/>
                <w:szCs w:val="24"/>
              </w:rPr>
              <w:t>Design and Development of Curriculum for Add on / Certificate / Diploma Courses</w:t>
            </w:r>
          </w:p>
        </w:tc>
        <w:tc>
          <w:tcPr>
            <w:tcW w:w="1422" w:type="dxa"/>
            <w:vAlign w:val="center"/>
          </w:tcPr>
          <w:p w14:paraId="7118F93A" w14:textId="77777777" w:rsidR="00D9242C" w:rsidRPr="003B7DFF" w:rsidRDefault="00D9242C" w:rsidP="00390F7A">
            <w:pPr>
              <w:spacing w:line="360" w:lineRule="auto"/>
              <w:rPr>
                <w:rFonts w:ascii="Times New Roman" w:hAnsi="Times New Roman" w:cs="Times New Roman"/>
                <w:bCs/>
                <w:sz w:val="24"/>
                <w:szCs w:val="24"/>
                <w:shd w:val="clear" w:color="auto" w:fill="F9F9F9"/>
              </w:rPr>
            </w:pPr>
          </w:p>
        </w:tc>
      </w:tr>
      <w:tr w:rsidR="00D9242C" w14:paraId="1642615E" w14:textId="77777777" w:rsidTr="00D9242C">
        <w:trPr>
          <w:trHeight w:hRule="exact" w:val="686"/>
        </w:trPr>
        <w:tc>
          <w:tcPr>
            <w:tcW w:w="709" w:type="dxa"/>
            <w:vAlign w:val="center"/>
          </w:tcPr>
          <w:p w14:paraId="2D3C225A" w14:textId="77777777" w:rsidR="00D9242C" w:rsidRPr="00092B43" w:rsidRDefault="00D9242C" w:rsidP="00390F7A">
            <w:pPr>
              <w:spacing w:line="360" w:lineRule="auto"/>
              <w:jc w:val="center"/>
              <w:rPr>
                <w:rFonts w:ascii="Times New Roman" w:hAnsi="Times New Roman" w:cs="Times New Roman"/>
                <w:bCs/>
                <w:sz w:val="28"/>
                <w:szCs w:val="28"/>
                <w:shd w:val="clear" w:color="auto" w:fill="F9F9F9"/>
              </w:rPr>
            </w:pPr>
            <w:r w:rsidRPr="00092B43">
              <w:rPr>
                <w:rFonts w:ascii="Times New Roman" w:hAnsi="Times New Roman" w:cs="Times New Roman"/>
                <w:bCs/>
                <w:sz w:val="28"/>
                <w:szCs w:val="28"/>
                <w:shd w:val="clear" w:color="auto" w:fill="F9F9F9"/>
              </w:rPr>
              <w:t>4</w:t>
            </w:r>
          </w:p>
        </w:tc>
        <w:tc>
          <w:tcPr>
            <w:tcW w:w="6323" w:type="dxa"/>
            <w:vAlign w:val="center"/>
          </w:tcPr>
          <w:p w14:paraId="76FE9C13" w14:textId="77777777" w:rsidR="00D9242C" w:rsidRDefault="00D9242C" w:rsidP="00390F7A">
            <w:pPr>
              <w:spacing w:line="360" w:lineRule="auto"/>
              <w:rPr>
                <w:rFonts w:ascii="Times New Roman" w:hAnsi="Times New Roman" w:cs="Times New Roman"/>
                <w:sz w:val="24"/>
                <w:szCs w:val="24"/>
              </w:rPr>
            </w:pPr>
            <w:r>
              <w:rPr>
                <w:rFonts w:ascii="Times New Roman" w:hAnsi="Times New Roman" w:cs="Times New Roman"/>
                <w:sz w:val="24"/>
                <w:szCs w:val="24"/>
              </w:rPr>
              <w:t>Assessment / Evaluation Process of the Affiliating University</w:t>
            </w:r>
          </w:p>
        </w:tc>
        <w:tc>
          <w:tcPr>
            <w:tcW w:w="1422" w:type="dxa"/>
            <w:vAlign w:val="center"/>
          </w:tcPr>
          <w:p w14:paraId="20B68CC0" w14:textId="77777777" w:rsidR="00D9242C" w:rsidRPr="003B7DFF" w:rsidRDefault="00D9242C" w:rsidP="00390F7A">
            <w:pPr>
              <w:spacing w:line="360" w:lineRule="auto"/>
              <w:rPr>
                <w:rFonts w:ascii="Times New Roman" w:hAnsi="Times New Roman" w:cs="Times New Roman"/>
                <w:bCs/>
                <w:sz w:val="24"/>
                <w:szCs w:val="24"/>
                <w:shd w:val="clear" w:color="auto" w:fill="F9F9F9"/>
              </w:rPr>
            </w:pPr>
          </w:p>
        </w:tc>
      </w:tr>
    </w:tbl>
    <w:p w14:paraId="495C8E25" w14:textId="77777777" w:rsidR="00D9242C" w:rsidRDefault="00D9242C" w:rsidP="00D9242C"/>
    <w:sectPr w:rsidR="00D9242C" w:rsidSect="00323B48">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0109B" w14:textId="77777777" w:rsidR="002F2EA2" w:rsidRDefault="002F2EA2" w:rsidP="005668B5">
      <w:pPr>
        <w:spacing w:after="0" w:line="240" w:lineRule="auto"/>
      </w:pPr>
      <w:r>
        <w:separator/>
      </w:r>
    </w:p>
  </w:endnote>
  <w:endnote w:type="continuationSeparator" w:id="0">
    <w:p w14:paraId="3A9CEEC1" w14:textId="77777777" w:rsidR="002F2EA2" w:rsidRDefault="002F2EA2" w:rsidP="00566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EF82" w14:textId="77777777" w:rsidR="005668B5" w:rsidRDefault="00566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3DA6A" w14:textId="77777777" w:rsidR="005668B5" w:rsidRDefault="00566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25B8F" w14:textId="77777777" w:rsidR="005668B5" w:rsidRDefault="00566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48C0A" w14:textId="77777777" w:rsidR="002F2EA2" w:rsidRDefault="002F2EA2" w:rsidP="005668B5">
      <w:pPr>
        <w:spacing w:after="0" w:line="240" w:lineRule="auto"/>
      </w:pPr>
      <w:r>
        <w:separator/>
      </w:r>
    </w:p>
  </w:footnote>
  <w:footnote w:type="continuationSeparator" w:id="0">
    <w:p w14:paraId="1C834961" w14:textId="77777777" w:rsidR="002F2EA2" w:rsidRDefault="002F2EA2" w:rsidP="00566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E8B4" w14:textId="11121EE7" w:rsidR="005668B5" w:rsidRDefault="002F2EA2">
    <w:pPr>
      <w:pStyle w:val="Header"/>
    </w:pPr>
    <w:r>
      <w:rPr>
        <w:noProof/>
      </w:rPr>
      <w:pict w14:anchorId="7F382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116282" o:spid="_x0000_s2050" type="#_x0000_t75" style="position:absolute;margin-left:0;margin-top:0;width:596.15pt;height:842.65pt;z-index:-251657216;mso-position-horizontal:center;mso-position-horizontal-relative:margin;mso-position-vertical:center;mso-position-vertical-relative:margin" o:allowincell="f">
          <v:imagedata r:id="rId1" o:title="MSAJCE LETTER HEAD 2022with Naac &amp; IS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3E1C" w14:textId="28E04451" w:rsidR="005668B5" w:rsidRDefault="002F2EA2">
    <w:pPr>
      <w:pStyle w:val="Header"/>
    </w:pPr>
    <w:r>
      <w:rPr>
        <w:noProof/>
      </w:rPr>
      <w:pict w14:anchorId="3EA99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116283" o:spid="_x0000_s2051" type="#_x0000_t75" style="position:absolute;margin-left:0;margin-top:0;width:596.15pt;height:842.65pt;z-index:-251656192;mso-position-horizontal:center;mso-position-horizontal-relative:margin;mso-position-vertical:center;mso-position-vertical-relative:margin" o:allowincell="f">
          <v:imagedata r:id="rId1" o:title="MSAJCE LETTER HEAD 2022with Naac &amp; IS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C8AD3" w14:textId="169AAE9B" w:rsidR="005668B5" w:rsidRDefault="002F2EA2">
    <w:pPr>
      <w:pStyle w:val="Header"/>
    </w:pPr>
    <w:r>
      <w:rPr>
        <w:noProof/>
      </w:rPr>
      <w:pict w14:anchorId="47292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116281" o:spid="_x0000_s2049" type="#_x0000_t75" style="position:absolute;margin-left:0;margin-top:0;width:596.15pt;height:842.65pt;z-index:-251658240;mso-position-horizontal:center;mso-position-horizontal-relative:margin;mso-position-vertical:center;mso-position-vertical-relative:margin" o:allowincell="f">
          <v:imagedata r:id="rId1" o:title="MSAJCE LETTER HEAD 2022with Naac &amp; IS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8B5"/>
    <w:rsid w:val="00186E22"/>
    <w:rsid w:val="002F2EA2"/>
    <w:rsid w:val="00304693"/>
    <w:rsid w:val="00323B48"/>
    <w:rsid w:val="0033244F"/>
    <w:rsid w:val="00341671"/>
    <w:rsid w:val="003E228A"/>
    <w:rsid w:val="004A163D"/>
    <w:rsid w:val="005668B5"/>
    <w:rsid w:val="005F0781"/>
    <w:rsid w:val="006D45ED"/>
    <w:rsid w:val="006D65E9"/>
    <w:rsid w:val="007D7179"/>
    <w:rsid w:val="00840616"/>
    <w:rsid w:val="008A47C7"/>
    <w:rsid w:val="008B562D"/>
    <w:rsid w:val="009B5FAD"/>
    <w:rsid w:val="009F4B49"/>
    <w:rsid w:val="00B354B3"/>
    <w:rsid w:val="00C73F6D"/>
    <w:rsid w:val="00C82451"/>
    <w:rsid w:val="00D5638D"/>
    <w:rsid w:val="00D9242C"/>
    <w:rsid w:val="00DE1464"/>
    <w:rsid w:val="00EB070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9DD158"/>
  <w15:chartTrackingRefBased/>
  <w15:docId w15:val="{12CCB090-4871-48A1-8184-AE849E10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8B5"/>
  </w:style>
  <w:style w:type="paragraph" w:styleId="Footer">
    <w:name w:val="footer"/>
    <w:basedOn w:val="Normal"/>
    <w:link w:val="FooterChar"/>
    <w:uiPriority w:val="99"/>
    <w:unhideWhenUsed/>
    <w:rsid w:val="00566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8B5"/>
  </w:style>
  <w:style w:type="table" w:styleId="TableGrid">
    <w:name w:val="Table Grid"/>
    <w:basedOn w:val="TableNormal"/>
    <w:uiPriority w:val="59"/>
    <w:rsid w:val="00332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 System</dc:creator>
  <cp:keywords/>
  <dc:description/>
  <cp:lastModifiedBy>User</cp:lastModifiedBy>
  <cp:revision>8</cp:revision>
  <cp:lastPrinted>2024-02-08T05:31:00Z</cp:lastPrinted>
  <dcterms:created xsi:type="dcterms:W3CDTF">2024-02-19T06:27:00Z</dcterms:created>
  <dcterms:modified xsi:type="dcterms:W3CDTF">2024-02-19T10:17:00Z</dcterms:modified>
</cp:coreProperties>
</file>