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9" w:rsidRPr="002D2C09" w:rsidRDefault="002D2C09" w:rsidP="002D2C09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C09">
        <w:rPr>
          <w:rFonts w:ascii="Times New Roman" w:hAnsi="Times New Roman" w:cs="Times New Roman"/>
          <w:b/>
          <w:sz w:val="26"/>
          <w:szCs w:val="26"/>
        </w:rPr>
        <w:t>DEPARTMENT OF ELECTRICAL AND ELECTRONICS ENGINEERING</w:t>
      </w:r>
    </w:p>
    <w:p w:rsidR="002D2C09" w:rsidRPr="002D2C09" w:rsidRDefault="002D2C09" w:rsidP="002D2C09">
      <w:pPr>
        <w:spacing w:line="48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C09">
        <w:rPr>
          <w:rFonts w:ascii="Times New Roman" w:hAnsi="Times New Roman" w:cs="Times New Roman"/>
          <w:b/>
          <w:sz w:val="28"/>
          <w:szCs w:val="28"/>
        </w:rPr>
        <w:t xml:space="preserve">Name of the </w:t>
      </w:r>
      <w:r w:rsidRPr="002D2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Lab : </w:t>
      </w:r>
      <w:r w:rsidR="00CB3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32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Electronics Laboratory</w:t>
      </w:r>
    </w:p>
    <w:p w:rsidR="002D2C09" w:rsidRDefault="002D2C09" w:rsidP="002D2C09">
      <w:pPr>
        <w:spacing w:line="360" w:lineRule="auto"/>
        <w:ind w:left="-142" w:hanging="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OBJECTIVES </w:t>
      </w:r>
    </w:p>
    <w:p w:rsidR="00532410" w:rsidRPr="00532410" w:rsidRDefault="00532410" w:rsidP="0053241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>To expose the students to understand the behaviour of semiconductor device based on experimentation.</w:t>
      </w:r>
    </w:p>
    <w:p w:rsidR="00532410" w:rsidRPr="00532410" w:rsidRDefault="00532410" w:rsidP="0053241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simulate various electric circuits using </w:t>
      </w:r>
      <w:proofErr w:type="spellStart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>Pspice</w:t>
      </w:r>
      <w:proofErr w:type="spellEnd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>Matlab</w:t>
      </w:r>
      <w:proofErr w:type="spellEnd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/e-</w:t>
      </w:r>
      <w:proofErr w:type="spellStart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>Sim</w:t>
      </w:r>
      <w:proofErr w:type="spellEnd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532410">
        <w:rPr>
          <w:rFonts w:ascii="Times New Roman" w:hAnsi="Times New Roman" w:cs="Times New Roman"/>
          <w:color w:val="000000" w:themeColor="text1"/>
          <w:sz w:val="28"/>
          <w:szCs w:val="28"/>
        </w:rPr>
        <w:t>Scilab</w:t>
      </w:r>
      <w:proofErr w:type="spellEnd"/>
    </w:p>
    <w:p w:rsidR="002D2C09" w:rsidRPr="002D2C09" w:rsidRDefault="002D2C09" w:rsidP="002D2C09">
      <w:pPr>
        <w:pStyle w:val="ListParagraph"/>
        <w:tabs>
          <w:tab w:val="left" w:pos="951"/>
          <w:tab w:val="left" w:pos="952"/>
          <w:tab w:val="left" w:pos="9923"/>
        </w:tabs>
        <w:spacing w:before="15" w:line="360" w:lineRule="auto"/>
        <w:ind w:left="284" w:right="535" w:hanging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OUTCOMES</w:t>
      </w:r>
    </w:p>
    <w:p w:rsidR="002D2C09" w:rsidRDefault="002D2C09" w:rsidP="002D2C09">
      <w:pPr>
        <w:spacing w:line="360" w:lineRule="auto"/>
        <w:ind w:left="-207" w:hanging="360"/>
        <w:jc w:val="both"/>
        <w:rPr>
          <w:rFonts w:ascii="Times New Roman" w:hAnsi="Times New Roman" w:cs="Times New Roman"/>
          <w:sz w:val="26"/>
          <w:szCs w:val="26"/>
        </w:rPr>
      </w:pPr>
      <w:r w:rsidRPr="002D2C09">
        <w:rPr>
          <w:rFonts w:ascii="Times New Roman" w:hAnsi="Times New Roman" w:cs="Times New Roman"/>
          <w:sz w:val="26"/>
          <w:szCs w:val="26"/>
        </w:rPr>
        <w:t>At the end of the course, the student should have the</w:t>
      </w:r>
    </w:p>
    <w:p w:rsidR="00532410" w:rsidRPr="00532410" w:rsidRDefault="00532410" w:rsidP="0053241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410">
        <w:rPr>
          <w:rFonts w:ascii="Times New Roman" w:hAnsi="Times New Roman" w:cs="Times New Roman"/>
          <w:sz w:val="26"/>
          <w:szCs w:val="26"/>
        </w:rPr>
        <w:t>Ability to understand and apply circuit theorems and concepts in engineering applications.</w:t>
      </w:r>
    </w:p>
    <w:p w:rsidR="00532410" w:rsidRPr="00532410" w:rsidRDefault="00532410" w:rsidP="0053241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410">
        <w:rPr>
          <w:rFonts w:ascii="Times New Roman" w:hAnsi="Times New Roman" w:cs="Times New Roman"/>
          <w:sz w:val="26"/>
          <w:szCs w:val="26"/>
        </w:rPr>
        <w:t>Ability to simulate electric circuits.</w:t>
      </w:r>
    </w:p>
    <w:p w:rsidR="00532410" w:rsidRPr="00532410" w:rsidRDefault="00532410" w:rsidP="0053241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2410">
        <w:rPr>
          <w:rFonts w:ascii="Times New Roman" w:hAnsi="Times New Roman" w:cs="Times New Roman"/>
          <w:sz w:val="26"/>
          <w:szCs w:val="26"/>
        </w:rPr>
        <w:t>Ability to understand and analyse electronic circuits</w:t>
      </w:r>
      <w:r w:rsidRPr="00532410">
        <w:rPr>
          <w:rFonts w:ascii="Times New Roman" w:hAnsi="Times New Roman" w:cs="Times New Roman"/>
          <w:bCs/>
          <w:sz w:val="26"/>
          <w:szCs w:val="26"/>
        </w:rPr>
        <w:t>.</w:t>
      </w:r>
    </w:p>
    <w:p w:rsidR="00532410" w:rsidRPr="00532410" w:rsidRDefault="00532410" w:rsidP="00532410">
      <w:pPr>
        <w:spacing w:line="360" w:lineRule="auto"/>
        <w:ind w:left="-207" w:hanging="36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32410" w:rsidRPr="002D2C09" w:rsidRDefault="00532410" w:rsidP="002D2C09">
      <w:pPr>
        <w:spacing w:line="360" w:lineRule="auto"/>
        <w:ind w:left="-207" w:hanging="36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sectPr w:rsidR="00532410" w:rsidRPr="002D2C09" w:rsidSect="002D2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1C" w:rsidRDefault="00F37A1C" w:rsidP="00EE5D64">
      <w:pPr>
        <w:spacing w:after="0" w:line="240" w:lineRule="auto"/>
      </w:pPr>
      <w:r>
        <w:separator/>
      </w:r>
    </w:p>
  </w:endnote>
  <w:endnote w:type="continuationSeparator" w:id="0">
    <w:p w:rsidR="00F37A1C" w:rsidRDefault="00F37A1C" w:rsidP="00EE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1C" w:rsidRDefault="00F37A1C" w:rsidP="00EE5D64">
      <w:pPr>
        <w:spacing w:after="0" w:line="240" w:lineRule="auto"/>
      </w:pPr>
      <w:r>
        <w:separator/>
      </w:r>
    </w:p>
  </w:footnote>
  <w:footnote w:type="continuationSeparator" w:id="0">
    <w:p w:rsidR="00F37A1C" w:rsidRDefault="00F37A1C" w:rsidP="00EE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F37A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7" o:spid="_x0000_s2059" type="#_x0000_t75" style="position:absolute;margin-left:0;margin-top:0;width:450.85pt;height:486.85pt;z-index:-251657216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F37A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8" o:spid="_x0000_s2060" type="#_x0000_t75" style="position:absolute;margin-left:0;margin-top:0;width:450.85pt;height:486.85pt;z-index:-251656192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F37A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6" o:spid="_x0000_s2058" type="#_x0000_t75" style="position:absolute;margin-left:0;margin-top:0;width:450.85pt;height:486.85pt;z-index:-251658240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4520"/>
    <w:multiLevelType w:val="hybridMultilevel"/>
    <w:tmpl w:val="5F2EE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17BB2"/>
    <w:multiLevelType w:val="hybridMultilevel"/>
    <w:tmpl w:val="BBA8CC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D1044"/>
    <w:multiLevelType w:val="hybridMultilevel"/>
    <w:tmpl w:val="C9660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82B83"/>
    <w:multiLevelType w:val="hybridMultilevel"/>
    <w:tmpl w:val="FBD4B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09"/>
    <w:rsid w:val="002D2C09"/>
    <w:rsid w:val="00532410"/>
    <w:rsid w:val="00CB35DE"/>
    <w:rsid w:val="00D579C6"/>
    <w:rsid w:val="00DB2187"/>
    <w:rsid w:val="00EE5D64"/>
    <w:rsid w:val="00F3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2020-07-29T13:54:00Z</dcterms:created>
  <dcterms:modified xsi:type="dcterms:W3CDTF">2020-07-29T13:54:00Z</dcterms:modified>
</cp:coreProperties>
</file>