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F2776" w14:textId="032658B6" w:rsidR="00C224BD" w:rsidRPr="00C224BD" w:rsidRDefault="00C224BD" w:rsidP="00C224B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4BD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="00600BF3">
        <w:rPr>
          <w:rFonts w:ascii="Times New Roman" w:hAnsi="Times New Roman" w:cs="Times New Roman"/>
          <w:b/>
          <w:sz w:val="24"/>
          <w:szCs w:val="24"/>
        </w:rPr>
        <w:t>CIVI</w:t>
      </w:r>
      <w:r w:rsidRPr="00C224BD">
        <w:rPr>
          <w:rFonts w:ascii="Times New Roman" w:hAnsi="Times New Roman" w:cs="Times New Roman"/>
          <w:b/>
          <w:sz w:val="24"/>
          <w:szCs w:val="24"/>
        </w:rPr>
        <w:t>L ENGINEERING</w:t>
      </w:r>
    </w:p>
    <w:p w14:paraId="0B2839DF" w14:textId="77777777" w:rsidR="00993354" w:rsidRDefault="00993354" w:rsidP="0031185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D52B7" w14:textId="2140DB6F" w:rsidR="00311856" w:rsidRDefault="00993354" w:rsidP="0031185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HYDRAULIC ENGINEERING </w:t>
      </w:r>
      <w:r w:rsidRPr="005E7D9F">
        <w:rPr>
          <w:rFonts w:ascii="Times New Roman" w:hAnsi="Times New Roman" w:cs="Times New Roman"/>
          <w:b/>
          <w:sz w:val="24"/>
          <w:szCs w:val="24"/>
        </w:rPr>
        <w:t>LABORATORY</w:t>
      </w:r>
    </w:p>
    <w:p w14:paraId="502EE65F" w14:textId="77777777" w:rsidR="00993354" w:rsidRDefault="00993354" w:rsidP="0031185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B1040" w14:textId="01A718D2" w:rsidR="00311856" w:rsidRPr="00447C6D" w:rsidRDefault="00311856" w:rsidP="00311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11856">
        <w:rPr>
          <w:rFonts w:ascii="Times New Roman" w:hAnsi="Times New Roman" w:cs="Times New Roman"/>
          <w:b/>
          <w:sz w:val="24"/>
          <w:szCs w:val="24"/>
        </w:rPr>
        <w:tab/>
      </w:r>
      <w:r w:rsidR="00447C6D" w:rsidRPr="00447C6D">
        <w:rPr>
          <w:rFonts w:ascii="Times New Roman" w:hAnsi="Times New Roman" w:cs="Times New Roman"/>
          <w:b/>
          <w:sz w:val="24"/>
          <w:szCs w:val="24"/>
        </w:rPr>
        <w:t>CE8</w:t>
      </w:r>
      <w:r w:rsidR="00993354">
        <w:rPr>
          <w:rFonts w:ascii="Times New Roman" w:hAnsi="Times New Roman" w:cs="Times New Roman"/>
          <w:b/>
          <w:sz w:val="24"/>
          <w:szCs w:val="24"/>
        </w:rPr>
        <w:t>46</w:t>
      </w:r>
      <w:r w:rsidRPr="00447C6D">
        <w:rPr>
          <w:rFonts w:ascii="Times New Roman" w:hAnsi="Times New Roman" w:cs="Times New Roman"/>
          <w:b/>
          <w:sz w:val="24"/>
          <w:szCs w:val="24"/>
        </w:rPr>
        <w:t>1 (</w:t>
      </w:r>
      <w:r w:rsidR="00993354">
        <w:rPr>
          <w:rFonts w:ascii="Times New Roman" w:hAnsi="Times New Roman" w:cs="Times New Roman"/>
          <w:b/>
          <w:sz w:val="24"/>
          <w:szCs w:val="24"/>
        </w:rPr>
        <w:t>EVEN</w:t>
      </w:r>
      <w:r w:rsidRPr="00447C6D">
        <w:rPr>
          <w:rFonts w:ascii="Times New Roman" w:hAnsi="Times New Roman" w:cs="Times New Roman"/>
          <w:b/>
          <w:sz w:val="24"/>
          <w:szCs w:val="24"/>
        </w:rPr>
        <w:t xml:space="preserve"> Semester)</w:t>
      </w:r>
      <w:r w:rsidRPr="00447C6D">
        <w:rPr>
          <w:rFonts w:ascii="Times New Roman" w:hAnsi="Times New Roman" w:cs="Times New Roman"/>
          <w:b/>
          <w:sz w:val="24"/>
          <w:szCs w:val="24"/>
        </w:rPr>
        <w:tab/>
      </w:r>
      <w:r w:rsidRPr="00447C6D">
        <w:rPr>
          <w:rFonts w:ascii="Times New Roman" w:hAnsi="Times New Roman" w:cs="Times New Roman"/>
          <w:b/>
          <w:sz w:val="24"/>
          <w:szCs w:val="24"/>
        </w:rPr>
        <w:tab/>
      </w:r>
      <w:r w:rsidRPr="00447C6D">
        <w:rPr>
          <w:rFonts w:ascii="Times New Roman" w:hAnsi="Times New Roman" w:cs="Times New Roman"/>
          <w:b/>
          <w:sz w:val="24"/>
          <w:szCs w:val="24"/>
        </w:rPr>
        <w:tab/>
      </w:r>
      <w:r w:rsidRPr="00447C6D">
        <w:rPr>
          <w:rFonts w:ascii="Times New Roman" w:hAnsi="Times New Roman" w:cs="Times New Roman"/>
          <w:b/>
          <w:sz w:val="24"/>
          <w:szCs w:val="24"/>
        </w:rPr>
        <w:tab/>
      </w:r>
      <w:r w:rsidRPr="00447C6D">
        <w:rPr>
          <w:rFonts w:ascii="Times New Roman" w:hAnsi="Times New Roman" w:cs="Times New Roman"/>
          <w:b/>
          <w:sz w:val="24"/>
          <w:szCs w:val="24"/>
        </w:rPr>
        <w:tab/>
        <w:t xml:space="preserve">               Regulations:  R17</w:t>
      </w:r>
    </w:p>
    <w:p w14:paraId="65FB0B97" w14:textId="77777777" w:rsidR="00311856" w:rsidRPr="00447C6D" w:rsidRDefault="00311856" w:rsidP="00311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AF87D5D" w14:textId="77777777" w:rsidR="00D62D3E" w:rsidRPr="00447C6D" w:rsidRDefault="00D62D3E" w:rsidP="00D62D3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6D">
        <w:rPr>
          <w:rFonts w:ascii="Times New Roman" w:hAnsi="Times New Roman" w:cs="Times New Roman"/>
          <w:b/>
          <w:sz w:val="24"/>
          <w:szCs w:val="24"/>
        </w:rPr>
        <w:t xml:space="preserve">          List of experiments recommended as per Anna University</w:t>
      </w:r>
    </w:p>
    <w:p w14:paraId="06A26208" w14:textId="77777777" w:rsidR="0032115B" w:rsidRDefault="0032115B" w:rsidP="0032115B">
      <w:pPr>
        <w:pStyle w:val="Default"/>
        <w:rPr>
          <w:b/>
          <w:bCs/>
          <w:sz w:val="22"/>
          <w:szCs w:val="22"/>
        </w:rPr>
      </w:pPr>
    </w:p>
    <w:p w14:paraId="59777593" w14:textId="07698398" w:rsidR="005E7D9F" w:rsidRPr="00026A07" w:rsidRDefault="005E7D9F" w:rsidP="005203EB">
      <w:pPr>
        <w:pStyle w:val="Default"/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993354">
        <w:rPr>
          <w:rFonts w:ascii="Times New Roman" w:hAnsi="Times New Roman" w:cs="Times New Roman"/>
          <w:b/>
          <w:bCs/>
        </w:rPr>
        <w:t>FLOW MEASUREMENT</w:t>
      </w:r>
      <w:r w:rsidRPr="00026A07">
        <w:rPr>
          <w:rFonts w:ascii="Times New Roman" w:hAnsi="Times New Roman" w:cs="Times New Roman"/>
          <w:b/>
          <w:bCs/>
        </w:rPr>
        <w:t xml:space="preserve"> </w:t>
      </w:r>
    </w:p>
    <w:p w14:paraId="3AA0047A" w14:textId="77777777" w:rsidR="00993354" w:rsidRPr="00993354" w:rsidRDefault="005E7D9F" w:rsidP="005203EB">
      <w:pPr>
        <w:pStyle w:val="Default"/>
        <w:spacing w:line="480" w:lineRule="auto"/>
        <w:ind w:left="1440"/>
        <w:rPr>
          <w:rFonts w:ascii="Times New Roman" w:hAnsi="Times New Roman" w:cs="Times New Roman"/>
        </w:rPr>
      </w:pPr>
      <w:r w:rsidRPr="00026A07">
        <w:rPr>
          <w:rFonts w:ascii="Times New Roman" w:hAnsi="Times New Roman" w:cs="Times New Roman"/>
        </w:rPr>
        <w:t xml:space="preserve">a. </w:t>
      </w:r>
      <w:r w:rsidR="00993354" w:rsidRPr="00993354">
        <w:rPr>
          <w:rFonts w:ascii="Times New Roman" w:hAnsi="Times New Roman" w:cs="Times New Roman"/>
        </w:rPr>
        <w:t xml:space="preserve">Calibration of Rotameter </w:t>
      </w:r>
    </w:p>
    <w:p w14:paraId="27D89B2E" w14:textId="4784F0BD" w:rsidR="00993354" w:rsidRPr="00993354" w:rsidRDefault="00993354" w:rsidP="005203EB">
      <w:pPr>
        <w:pStyle w:val="Default"/>
        <w:spacing w:line="480" w:lineRule="auto"/>
        <w:ind w:left="1440"/>
        <w:rPr>
          <w:rFonts w:ascii="Times New Roman" w:hAnsi="Times New Roman" w:cs="Times New Roman"/>
        </w:rPr>
      </w:pPr>
      <w:r w:rsidRPr="00993354">
        <w:rPr>
          <w:rFonts w:ascii="Times New Roman" w:hAnsi="Times New Roman" w:cs="Times New Roman"/>
        </w:rPr>
        <w:t xml:space="preserve">b. Calibration of </w:t>
      </w:r>
      <w:proofErr w:type="spellStart"/>
      <w:r w:rsidRPr="00993354">
        <w:rPr>
          <w:rFonts w:ascii="Times New Roman" w:hAnsi="Times New Roman" w:cs="Times New Roman"/>
        </w:rPr>
        <w:t>Venturimeter</w:t>
      </w:r>
      <w:proofErr w:type="spellEnd"/>
      <w:r w:rsidRPr="00993354">
        <w:rPr>
          <w:rFonts w:ascii="Times New Roman" w:hAnsi="Times New Roman" w:cs="Times New Roman"/>
        </w:rPr>
        <w:t xml:space="preserve"> / </w:t>
      </w:r>
      <w:proofErr w:type="spellStart"/>
      <w:r w:rsidRPr="00993354">
        <w:rPr>
          <w:rFonts w:ascii="Times New Roman" w:hAnsi="Times New Roman" w:cs="Times New Roman"/>
        </w:rPr>
        <w:t>Orificemeter</w:t>
      </w:r>
      <w:proofErr w:type="spellEnd"/>
      <w:r w:rsidRPr="00993354">
        <w:rPr>
          <w:rFonts w:ascii="Times New Roman" w:hAnsi="Times New Roman" w:cs="Times New Roman"/>
        </w:rPr>
        <w:t xml:space="preserve"> </w:t>
      </w:r>
    </w:p>
    <w:p w14:paraId="3BC60BE7" w14:textId="731081F4" w:rsidR="00993354" w:rsidRPr="00993354" w:rsidRDefault="00993354" w:rsidP="005203EB">
      <w:pPr>
        <w:pStyle w:val="Default"/>
        <w:spacing w:after="240" w:line="480" w:lineRule="auto"/>
        <w:ind w:left="1440"/>
        <w:rPr>
          <w:rFonts w:ascii="Times New Roman" w:hAnsi="Times New Roman" w:cs="Times New Roman"/>
        </w:rPr>
      </w:pPr>
      <w:r w:rsidRPr="00993354">
        <w:rPr>
          <w:rFonts w:ascii="Times New Roman" w:hAnsi="Times New Roman" w:cs="Times New Roman"/>
        </w:rPr>
        <w:t xml:space="preserve">c. Bernoulli’s Experiment </w:t>
      </w:r>
    </w:p>
    <w:p w14:paraId="5B3F78C6" w14:textId="37C36EBE" w:rsidR="005E7D9F" w:rsidRPr="00026A07" w:rsidRDefault="005E7D9F" w:rsidP="005203EB">
      <w:pPr>
        <w:pStyle w:val="Default"/>
        <w:spacing w:line="480" w:lineRule="auto"/>
        <w:ind w:firstLine="720"/>
        <w:rPr>
          <w:rFonts w:ascii="Times New Roman" w:hAnsi="Times New Roman" w:cs="Times New Roman"/>
        </w:rPr>
      </w:pPr>
      <w:r w:rsidRPr="00026A07">
        <w:rPr>
          <w:rFonts w:ascii="Times New Roman" w:hAnsi="Times New Roman" w:cs="Times New Roman"/>
          <w:b/>
          <w:bCs/>
        </w:rPr>
        <w:t xml:space="preserve">2. </w:t>
      </w:r>
      <w:r w:rsidR="00993354">
        <w:rPr>
          <w:rFonts w:ascii="Times New Roman" w:hAnsi="Times New Roman" w:cs="Times New Roman"/>
          <w:b/>
          <w:bCs/>
        </w:rPr>
        <w:t>LOSSES IN PIPES</w:t>
      </w:r>
      <w:r w:rsidRPr="00026A07">
        <w:rPr>
          <w:rFonts w:ascii="Times New Roman" w:hAnsi="Times New Roman" w:cs="Times New Roman"/>
          <w:b/>
          <w:bCs/>
        </w:rPr>
        <w:t xml:space="preserve"> </w:t>
      </w:r>
    </w:p>
    <w:p w14:paraId="770EA905" w14:textId="77777777" w:rsidR="00993354" w:rsidRPr="00993354" w:rsidRDefault="005E7D9F" w:rsidP="005203EB">
      <w:pPr>
        <w:pStyle w:val="Default"/>
        <w:spacing w:line="480" w:lineRule="auto"/>
        <w:ind w:left="1440"/>
        <w:rPr>
          <w:rFonts w:ascii="Times New Roman" w:hAnsi="Times New Roman" w:cs="Times New Roman"/>
        </w:rPr>
      </w:pPr>
      <w:r w:rsidRPr="00026A07">
        <w:rPr>
          <w:rFonts w:ascii="Times New Roman" w:hAnsi="Times New Roman" w:cs="Times New Roman"/>
        </w:rPr>
        <w:t xml:space="preserve">a. </w:t>
      </w:r>
      <w:r w:rsidR="00993354" w:rsidRPr="00993354">
        <w:rPr>
          <w:rFonts w:ascii="Times New Roman" w:hAnsi="Times New Roman" w:cs="Times New Roman"/>
        </w:rPr>
        <w:t xml:space="preserve">Determination of friction factor in pipes </w:t>
      </w:r>
    </w:p>
    <w:p w14:paraId="0877240C" w14:textId="1AE3CA1F" w:rsidR="00993354" w:rsidRPr="00993354" w:rsidRDefault="00993354" w:rsidP="005203EB">
      <w:pPr>
        <w:pStyle w:val="Default"/>
        <w:spacing w:after="240" w:line="480" w:lineRule="auto"/>
        <w:ind w:left="1440"/>
        <w:rPr>
          <w:rFonts w:ascii="Times New Roman" w:hAnsi="Times New Roman" w:cs="Times New Roman"/>
        </w:rPr>
      </w:pPr>
      <w:r w:rsidRPr="00993354">
        <w:rPr>
          <w:rFonts w:ascii="Times New Roman" w:hAnsi="Times New Roman" w:cs="Times New Roman"/>
        </w:rPr>
        <w:t xml:space="preserve">b. Determination of min or losses </w:t>
      </w:r>
    </w:p>
    <w:p w14:paraId="3604C3DB" w14:textId="2ABA1484" w:rsidR="005E7D9F" w:rsidRPr="00026A07" w:rsidRDefault="005E7D9F" w:rsidP="005203EB">
      <w:pPr>
        <w:pStyle w:val="Default"/>
        <w:spacing w:line="480" w:lineRule="auto"/>
        <w:ind w:firstLine="720"/>
        <w:rPr>
          <w:rFonts w:ascii="Times New Roman" w:hAnsi="Times New Roman" w:cs="Times New Roman"/>
        </w:rPr>
      </w:pPr>
      <w:r w:rsidRPr="00026A07">
        <w:rPr>
          <w:rFonts w:ascii="Times New Roman" w:hAnsi="Times New Roman" w:cs="Times New Roman"/>
          <w:b/>
          <w:bCs/>
        </w:rPr>
        <w:t xml:space="preserve">3. </w:t>
      </w:r>
      <w:r w:rsidR="00993354">
        <w:rPr>
          <w:rFonts w:ascii="Times New Roman" w:hAnsi="Times New Roman" w:cs="Times New Roman"/>
          <w:b/>
          <w:bCs/>
        </w:rPr>
        <w:t>PUMPS</w:t>
      </w:r>
      <w:r w:rsidRPr="00026A07">
        <w:rPr>
          <w:rFonts w:ascii="Times New Roman" w:hAnsi="Times New Roman" w:cs="Times New Roman"/>
          <w:b/>
          <w:bCs/>
        </w:rPr>
        <w:t xml:space="preserve"> </w:t>
      </w:r>
    </w:p>
    <w:p w14:paraId="7BEDB1F0" w14:textId="77777777" w:rsidR="00993354" w:rsidRPr="00993354" w:rsidRDefault="005E7D9F" w:rsidP="005203EB">
      <w:pPr>
        <w:pStyle w:val="Default"/>
        <w:spacing w:line="480" w:lineRule="auto"/>
        <w:ind w:left="1440"/>
        <w:rPr>
          <w:rFonts w:ascii="Times New Roman" w:hAnsi="Times New Roman" w:cs="Times New Roman"/>
        </w:rPr>
      </w:pPr>
      <w:r w:rsidRPr="00026A07">
        <w:rPr>
          <w:rFonts w:ascii="Times New Roman" w:hAnsi="Times New Roman" w:cs="Times New Roman"/>
        </w:rPr>
        <w:t xml:space="preserve">a. </w:t>
      </w:r>
      <w:r w:rsidR="00993354" w:rsidRPr="00993354">
        <w:rPr>
          <w:rFonts w:ascii="Times New Roman" w:hAnsi="Times New Roman" w:cs="Times New Roman"/>
        </w:rPr>
        <w:t xml:space="preserve">Characteristics of Centrifugal pumps </w:t>
      </w:r>
    </w:p>
    <w:p w14:paraId="68D02EE2" w14:textId="504CDD0F" w:rsidR="00993354" w:rsidRPr="00993354" w:rsidRDefault="00993354" w:rsidP="005203EB">
      <w:pPr>
        <w:pStyle w:val="Default"/>
        <w:spacing w:line="480" w:lineRule="auto"/>
        <w:ind w:left="1440"/>
        <w:rPr>
          <w:rFonts w:ascii="Times New Roman" w:hAnsi="Times New Roman" w:cs="Times New Roman"/>
        </w:rPr>
      </w:pPr>
      <w:r w:rsidRPr="00993354">
        <w:rPr>
          <w:rFonts w:ascii="Times New Roman" w:hAnsi="Times New Roman" w:cs="Times New Roman"/>
        </w:rPr>
        <w:t xml:space="preserve">b. Characteristics of Gear pump </w:t>
      </w:r>
    </w:p>
    <w:p w14:paraId="15A3871F" w14:textId="5F83F7BF" w:rsidR="00993354" w:rsidRPr="00993354" w:rsidRDefault="00993354" w:rsidP="005203EB">
      <w:pPr>
        <w:pStyle w:val="Default"/>
        <w:spacing w:line="480" w:lineRule="auto"/>
        <w:ind w:left="1440"/>
        <w:rPr>
          <w:rFonts w:ascii="Times New Roman" w:hAnsi="Times New Roman" w:cs="Times New Roman"/>
        </w:rPr>
      </w:pPr>
      <w:r w:rsidRPr="00993354">
        <w:rPr>
          <w:rFonts w:ascii="Times New Roman" w:hAnsi="Times New Roman" w:cs="Times New Roman"/>
        </w:rPr>
        <w:t xml:space="preserve">c. Characteristics of Submersible pump </w:t>
      </w:r>
    </w:p>
    <w:p w14:paraId="3D835CC5" w14:textId="588FAA29" w:rsidR="00993354" w:rsidRPr="00993354" w:rsidRDefault="00993354" w:rsidP="005203EB">
      <w:pPr>
        <w:pStyle w:val="Default"/>
        <w:spacing w:line="480" w:lineRule="auto"/>
        <w:ind w:left="1440"/>
        <w:rPr>
          <w:rFonts w:ascii="Times New Roman" w:hAnsi="Times New Roman" w:cs="Times New Roman"/>
        </w:rPr>
      </w:pPr>
      <w:r w:rsidRPr="00993354">
        <w:rPr>
          <w:rFonts w:ascii="Times New Roman" w:hAnsi="Times New Roman" w:cs="Times New Roman"/>
        </w:rPr>
        <w:t xml:space="preserve">d. Characteristics of Reciprocating pump </w:t>
      </w:r>
    </w:p>
    <w:p w14:paraId="05C51ECD" w14:textId="01522352" w:rsidR="00993354" w:rsidRDefault="00993354" w:rsidP="005203EB">
      <w:pPr>
        <w:pStyle w:val="Default"/>
        <w:spacing w:before="240" w:line="48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026A0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TURBINES</w:t>
      </w:r>
      <w:r w:rsidRPr="00026A07">
        <w:rPr>
          <w:rFonts w:ascii="Times New Roman" w:hAnsi="Times New Roman" w:cs="Times New Roman"/>
          <w:b/>
          <w:bCs/>
        </w:rPr>
        <w:t xml:space="preserve"> </w:t>
      </w:r>
    </w:p>
    <w:p w14:paraId="152EDC14" w14:textId="3E8D5E58" w:rsidR="00993354" w:rsidRPr="00993354" w:rsidRDefault="00993354" w:rsidP="005203EB">
      <w:pPr>
        <w:pStyle w:val="Default"/>
        <w:spacing w:line="480" w:lineRule="auto"/>
        <w:ind w:left="1440"/>
        <w:rPr>
          <w:rFonts w:ascii="Times New Roman" w:hAnsi="Times New Roman" w:cs="Times New Roman"/>
        </w:rPr>
      </w:pPr>
      <w:r w:rsidRPr="00993354">
        <w:rPr>
          <w:rFonts w:ascii="Times New Roman" w:hAnsi="Times New Roman" w:cs="Times New Roman"/>
        </w:rPr>
        <w:t xml:space="preserve">a. Characteristics of Pelton wheel turbine </w:t>
      </w:r>
    </w:p>
    <w:p w14:paraId="41BDBA9D" w14:textId="227FD89C" w:rsidR="00993354" w:rsidRPr="00993354" w:rsidRDefault="00993354" w:rsidP="005203EB">
      <w:pPr>
        <w:pStyle w:val="Default"/>
        <w:spacing w:line="480" w:lineRule="auto"/>
        <w:ind w:left="1440"/>
        <w:rPr>
          <w:rFonts w:ascii="Times New Roman" w:hAnsi="Times New Roman" w:cs="Times New Roman"/>
        </w:rPr>
      </w:pPr>
      <w:r w:rsidRPr="00993354">
        <w:rPr>
          <w:rFonts w:ascii="Times New Roman" w:hAnsi="Times New Roman" w:cs="Times New Roman"/>
        </w:rPr>
        <w:t xml:space="preserve">b. Characteristics of Francis turbine/Kaplan turbine </w:t>
      </w:r>
    </w:p>
    <w:p w14:paraId="524CFEF1" w14:textId="057F57A6" w:rsidR="00993354" w:rsidRPr="00026A07" w:rsidRDefault="00993354" w:rsidP="005203EB">
      <w:pPr>
        <w:pStyle w:val="Default"/>
        <w:spacing w:before="24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Pr="00026A0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DETERMINATION OF METACENTRIC HEIGHT</w:t>
      </w:r>
    </w:p>
    <w:p w14:paraId="04B23D1E" w14:textId="556773E2" w:rsidR="00993354" w:rsidRPr="00993354" w:rsidRDefault="00993354" w:rsidP="005203EB">
      <w:pPr>
        <w:pStyle w:val="Default"/>
        <w:spacing w:line="480" w:lineRule="auto"/>
        <w:ind w:left="1440"/>
        <w:rPr>
          <w:rFonts w:ascii="Times New Roman" w:hAnsi="Times New Roman" w:cs="Times New Roman"/>
        </w:rPr>
      </w:pPr>
      <w:r w:rsidRPr="00993354">
        <w:rPr>
          <w:rFonts w:ascii="Times New Roman" w:hAnsi="Times New Roman" w:cs="Times New Roman"/>
        </w:rPr>
        <w:t xml:space="preserve">a. </w:t>
      </w:r>
      <w:r w:rsidR="006378BC" w:rsidRPr="00993354">
        <w:rPr>
          <w:rFonts w:ascii="Times New Roman" w:hAnsi="Times New Roman" w:cs="Times New Roman"/>
        </w:rPr>
        <w:t>Determination of Metacentric height of floating bodies</w:t>
      </w:r>
    </w:p>
    <w:p w14:paraId="174323E7" w14:textId="77777777" w:rsidR="00993354" w:rsidRDefault="00993354" w:rsidP="0031185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3ACB5CD" w14:textId="1E8C0C7D" w:rsidR="007D1F38" w:rsidRPr="007D1F38" w:rsidRDefault="007D1F38" w:rsidP="00F3044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1F3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560ED">
        <w:rPr>
          <w:rFonts w:ascii="Times New Roman" w:hAnsi="Times New Roman" w:cs="Times New Roman"/>
          <w:b/>
          <w:sz w:val="24"/>
          <w:szCs w:val="24"/>
        </w:rPr>
        <w:tab/>
      </w:r>
      <w:r w:rsidRPr="007D1F38">
        <w:rPr>
          <w:rFonts w:ascii="Times New Roman" w:hAnsi="Times New Roman" w:cs="Times New Roman"/>
          <w:b/>
          <w:sz w:val="24"/>
          <w:szCs w:val="24"/>
        </w:rPr>
        <w:t xml:space="preserve"> List of experiments </w:t>
      </w:r>
      <w:r>
        <w:rPr>
          <w:rFonts w:ascii="Times New Roman" w:hAnsi="Times New Roman" w:cs="Times New Roman"/>
          <w:b/>
          <w:sz w:val="24"/>
          <w:szCs w:val="24"/>
        </w:rPr>
        <w:t xml:space="preserve">beyond the </w:t>
      </w:r>
      <w:r w:rsidRPr="007D1F38">
        <w:rPr>
          <w:rFonts w:ascii="Times New Roman" w:hAnsi="Times New Roman" w:cs="Times New Roman"/>
          <w:b/>
          <w:sz w:val="24"/>
          <w:szCs w:val="24"/>
        </w:rPr>
        <w:t>Anna University</w:t>
      </w:r>
    </w:p>
    <w:p w14:paraId="68613F24" w14:textId="0DE09365" w:rsidR="005203EB" w:rsidRPr="005203EB" w:rsidRDefault="005203EB" w:rsidP="005203EB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3EB">
        <w:rPr>
          <w:rFonts w:ascii="Times New Roman" w:hAnsi="Times New Roman" w:cs="Times New Roman"/>
          <w:color w:val="000000"/>
          <w:sz w:val="24"/>
          <w:szCs w:val="24"/>
        </w:rPr>
        <w:t>Flow through Orifice, Mouthpiece and Notches</w:t>
      </w:r>
    </w:p>
    <w:sectPr w:rsidR="005203EB" w:rsidRPr="005203EB" w:rsidSect="00464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679" w:bottom="709" w:left="567" w:header="568" w:footer="708" w:gutter="0"/>
      <w:pgBorders w:offsetFrom="page">
        <w:top w:val="double" w:sz="4" w:space="14" w:color="auto"/>
        <w:left w:val="double" w:sz="4" w:space="14" w:color="auto"/>
        <w:bottom w:val="double" w:sz="4" w:space="14" w:color="auto"/>
        <w:right w:val="double" w:sz="4" w:space="1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C43BC" w14:textId="77777777" w:rsidR="002C6277" w:rsidRDefault="002C6277" w:rsidP="00222CF2">
      <w:pPr>
        <w:spacing w:after="0" w:line="240" w:lineRule="auto"/>
      </w:pPr>
      <w:r>
        <w:separator/>
      </w:r>
    </w:p>
  </w:endnote>
  <w:endnote w:type="continuationSeparator" w:id="0">
    <w:p w14:paraId="4B8BB13E" w14:textId="77777777" w:rsidR="002C6277" w:rsidRDefault="002C6277" w:rsidP="0022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F0E5" w14:textId="77777777" w:rsidR="0080524C" w:rsidRDefault="00805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BED13" w14:textId="77777777" w:rsidR="0080524C" w:rsidRDefault="008052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D403B" w14:textId="77777777" w:rsidR="0080524C" w:rsidRDefault="00805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C55E6" w14:textId="77777777" w:rsidR="002C6277" w:rsidRDefault="002C6277" w:rsidP="00222CF2">
      <w:pPr>
        <w:spacing w:after="0" w:line="240" w:lineRule="auto"/>
      </w:pPr>
      <w:r>
        <w:separator/>
      </w:r>
    </w:p>
  </w:footnote>
  <w:footnote w:type="continuationSeparator" w:id="0">
    <w:p w14:paraId="7A0ED8D1" w14:textId="77777777" w:rsidR="002C6277" w:rsidRDefault="002C6277" w:rsidP="0022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414AC" w14:textId="77777777" w:rsidR="0080524C" w:rsidRDefault="00805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02558" w14:textId="77777777" w:rsidR="0080524C" w:rsidRDefault="0080524C" w:rsidP="009370E6">
    <w:pPr>
      <w:pStyle w:val="NoSpacing"/>
    </w:pPr>
    <w:r>
      <w:rPr>
        <w:rFonts w:ascii="Times New Roman" w:hAnsi="Times New Roman" w:cs="Times New Roman"/>
        <w:b/>
        <w:kern w:val="36"/>
        <w:sz w:val="32"/>
        <w:szCs w:val="32"/>
      </w:rPr>
      <w:tab/>
    </w:r>
    <w:r w:rsidRPr="009370E6">
      <w:rPr>
        <w:rFonts w:ascii="Times New Roman" w:hAnsi="Times New Roman" w:cs="Times New Roman"/>
        <w:b/>
        <w:noProof/>
        <w:kern w:val="36"/>
        <w:sz w:val="32"/>
        <w:szCs w:val="32"/>
      </w:rPr>
      <w:drawing>
        <wp:inline distT="0" distB="0" distL="0" distR="0" wp14:anchorId="2269E890" wp14:editId="540BA5F7">
          <wp:extent cx="5352038" cy="629729"/>
          <wp:effectExtent l="19050" t="0" r="1012" b="0"/>
          <wp:docPr id="1" name="Picture 1" descr="F:\MSAJCE\Mohamed-Sathak-A-J-Engineering 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SAJCE\Mohamed-Sathak-A-J-Engineering 4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2032" cy="629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C7670" w14:textId="77777777" w:rsidR="0080524C" w:rsidRDefault="00805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09EA"/>
    <w:multiLevelType w:val="hybridMultilevel"/>
    <w:tmpl w:val="363C1A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2EF8"/>
    <w:multiLevelType w:val="hybridMultilevel"/>
    <w:tmpl w:val="DE0E71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3550"/>
    <w:multiLevelType w:val="hybridMultilevel"/>
    <w:tmpl w:val="CF4C57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20F7"/>
    <w:multiLevelType w:val="hybridMultilevel"/>
    <w:tmpl w:val="7DFED5DC"/>
    <w:lvl w:ilvl="0" w:tplc="B43CE0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5D0637"/>
    <w:multiLevelType w:val="hybridMultilevel"/>
    <w:tmpl w:val="3C864920"/>
    <w:lvl w:ilvl="0" w:tplc="0014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111548"/>
    <w:multiLevelType w:val="hybridMultilevel"/>
    <w:tmpl w:val="9DC06D7A"/>
    <w:lvl w:ilvl="0" w:tplc="28A8007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517E"/>
    <w:multiLevelType w:val="hybridMultilevel"/>
    <w:tmpl w:val="CF4C57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3761"/>
    <w:multiLevelType w:val="hybridMultilevel"/>
    <w:tmpl w:val="BC06CD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F5D76"/>
    <w:multiLevelType w:val="hybridMultilevel"/>
    <w:tmpl w:val="CF4C57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6184C"/>
    <w:multiLevelType w:val="hybridMultilevel"/>
    <w:tmpl w:val="CF4C57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F2B02"/>
    <w:multiLevelType w:val="hybridMultilevel"/>
    <w:tmpl w:val="CF4C57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6711D"/>
    <w:multiLevelType w:val="hybridMultilevel"/>
    <w:tmpl w:val="CF4C57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210A"/>
    <w:multiLevelType w:val="hybridMultilevel"/>
    <w:tmpl w:val="3C4822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70410"/>
    <w:multiLevelType w:val="hybridMultilevel"/>
    <w:tmpl w:val="57969C56"/>
    <w:lvl w:ilvl="0" w:tplc="27BA5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43A4B"/>
    <w:multiLevelType w:val="hybridMultilevel"/>
    <w:tmpl w:val="A73E735E"/>
    <w:lvl w:ilvl="0" w:tplc="D2546A04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4C094500"/>
    <w:multiLevelType w:val="hybridMultilevel"/>
    <w:tmpl w:val="CF4C57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17197"/>
    <w:multiLevelType w:val="hybridMultilevel"/>
    <w:tmpl w:val="F432C8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D2AF6"/>
    <w:multiLevelType w:val="hybridMultilevel"/>
    <w:tmpl w:val="933E29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A01EE"/>
    <w:multiLevelType w:val="hybridMultilevel"/>
    <w:tmpl w:val="CF4C57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526E2"/>
    <w:multiLevelType w:val="hybridMultilevel"/>
    <w:tmpl w:val="CF4C57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942DE"/>
    <w:multiLevelType w:val="hybridMultilevel"/>
    <w:tmpl w:val="7A1ACDC4"/>
    <w:lvl w:ilvl="0" w:tplc="9C749E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12F4C"/>
    <w:multiLevelType w:val="hybridMultilevel"/>
    <w:tmpl w:val="B42819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B740B"/>
    <w:multiLevelType w:val="hybridMultilevel"/>
    <w:tmpl w:val="31D64D8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644C4B"/>
    <w:multiLevelType w:val="hybridMultilevel"/>
    <w:tmpl w:val="13DE835C"/>
    <w:lvl w:ilvl="0" w:tplc="EA985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3699B"/>
    <w:multiLevelType w:val="hybridMultilevel"/>
    <w:tmpl w:val="3C864920"/>
    <w:lvl w:ilvl="0" w:tplc="0014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82779C"/>
    <w:multiLevelType w:val="hybridMultilevel"/>
    <w:tmpl w:val="3C864920"/>
    <w:lvl w:ilvl="0" w:tplc="0014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7"/>
  </w:num>
  <w:num w:numId="5">
    <w:abstractNumId w:val="14"/>
  </w:num>
  <w:num w:numId="6">
    <w:abstractNumId w:val="22"/>
  </w:num>
  <w:num w:numId="7">
    <w:abstractNumId w:val="16"/>
  </w:num>
  <w:num w:numId="8">
    <w:abstractNumId w:val="13"/>
  </w:num>
  <w:num w:numId="9">
    <w:abstractNumId w:val="18"/>
  </w:num>
  <w:num w:numId="10">
    <w:abstractNumId w:val="15"/>
  </w:num>
  <w:num w:numId="11">
    <w:abstractNumId w:val="19"/>
  </w:num>
  <w:num w:numId="12">
    <w:abstractNumId w:val="11"/>
  </w:num>
  <w:num w:numId="13">
    <w:abstractNumId w:val="9"/>
  </w:num>
  <w:num w:numId="14">
    <w:abstractNumId w:val="6"/>
  </w:num>
  <w:num w:numId="15">
    <w:abstractNumId w:val="10"/>
  </w:num>
  <w:num w:numId="16">
    <w:abstractNumId w:val="2"/>
  </w:num>
  <w:num w:numId="17">
    <w:abstractNumId w:val="8"/>
  </w:num>
  <w:num w:numId="18">
    <w:abstractNumId w:val="20"/>
  </w:num>
  <w:num w:numId="19">
    <w:abstractNumId w:val="0"/>
  </w:num>
  <w:num w:numId="20">
    <w:abstractNumId w:val="23"/>
  </w:num>
  <w:num w:numId="21">
    <w:abstractNumId w:val="5"/>
  </w:num>
  <w:num w:numId="22">
    <w:abstractNumId w:val="21"/>
  </w:num>
  <w:num w:numId="23">
    <w:abstractNumId w:val="3"/>
  </w:num>
  <w:num w:numId="24">
    <w:abstractNumId w:val="25"/>
  </w:num>
  <w:num w:numId="25">
    <w:abstractNumId w:val="4"/>
  </w:num>
  <w:num w:numId="2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F2"/>
    <w:rsid w:val="0002192D"/>
    <w:rsid w:val="000326C4"/>
    <w:rsid w:val="000353A3"/>
    <w:rsid w:val="000368C2"/>
    <w:rsid w:val="00040C72"/>
    <w:rsid w:val="000415D5"/>
    <w:rsid w:val="0005764D"/>
    <w:rsid w:val="000616C0"/>
    <w:rsid w:val="00087F0A"/>
    <w:rsid w:val="00091D21"/>
    <w:rsid w:val="000929A5"/>
    <w:rsid w:val="000942F3"/>
    <w:rsid w:val="000956D9"/>
    <w:rsid w:val="000A07D6"/>
    <w:rsid w:val="000A173E"/>
    <w:rsid w:val="000B456E"/>
    <w:rsid w:val="000C5FE7"/>
    <w:rsid w:val="000D5491"/>
    <w:rsid w:val="000F1F23"/>
    <w:rsid w:val="001024BA"/>
    <w:rsid w:val="00112CCC"/>
    <w:rsid w:val="001155DE"/>
    <w:rsid w:val="0012176E"/>
    <w:rsid w:val="00144453"/>
    <w:rsid w:val="00146F3A"/>
    <w:rsid w:val="001474B2"/>
    <w:rsid w:val="0014750F"/>
    <w:rsid w:val="001538EE"/>
    <w:rsid w:val="00153DED"/>
    <w:rsid w:val="00160D52"/>
    <w:rsid w:val="00170CEB"/>
    <w:rsid w:val="00180C83"/>
    <w:rsid w:val="0019658A"/>
    <w:rsid w:val="001A06DA"/>
    <w:rsid w:val="001A3B24"/>
    <w:rsid w:val="001B7279"/>
    <w:rsid w:val="001C1B83"/>
    <w:rsid w:val="001C3084"/>
    <w:rsid w:val="001C3E1E"/>
    <w:rsid w:val="001C72DD"/>
    <w:rsid w:val="001C7C36"/>
    <w:rsid w:val="001D24BF"/>
    <w:rsid w:val="001D62E1"/>
    <w:rsid w:val="001D6E10"/>
    <w:rsid w:val="001E38E1"/>
    <w:rsid w:val="0021204D"/>
    <w:rsid w:val="00217041"/>
    <w:rsid w:val="00222CF2"/>
    <w:rsid w:val="002240FD"/>
    <w:rsid w:val="002266B3"/>
    <w:rsid w:val="002301C3"/>
    <w:rsid w:val="00237321"/>
    <w:rsid w:val="00245C4F"/>
    <w:rsid w:val="00246498"/>
    <w:rsid w:val="00246D23"/>
    <w:rsid w:val="002508AC"/>
    <w:rsid w:val="00264362"/>
    <w:rsid w:val="002671E3"/>
    <w:rsid w:val="00285C25"/>
    <w:rsid w:val="002A7776"/>
    <w:rsid w:val="002B248E"/>
    <w:rsid w:val="002C6277"/>
    <w:rsid w:val="002F6FBB"/>
    <w:rsid w:val="00303AC0"/>
    <w:rsid w:val="00311856"/>
    <w:rsid w:val="00311956"/>
    <w:rsid w:val="0032115B"/>
    <w:rsid w:val="00345D56"/>
    <w:rsid w:val="0036653D"/>
    <w:rsid w:val="00367B82"/>
    <w:rsid w:val="003777E0"/>
    <w:rsid w:val="00397BF9"/>
    <w:rsid w:val="003A2E4B"/>
    <w:rsid w:val="003B690B"/>
    <w:rsid w:val="003C0FC4"/>
    <w:rsid w:val="003C4713"/>
    <w:rsid w:val="003C7181"/>
    <w:rsid w:val="003D2C73"/>
    <w:rsid w:val="003E2F5E"/>
    <w:rsid w:val="003E33C3"/>
    <w:rsid w:val="003F0606"/>
    <w:rsid w:val="00402BE0"/>
    <w:rsid w:val="004046BE"/>
    <w:rsid w:val="00414941"/>
    <w:rsid w:val="00430870"/>
    <w:rsid w:val="00446907"/>
    <w:rsid w:val="00447C6D"/>
    <w:rsid w:val="004639CB"/>
    <w:rsid w:val="00464739"/>
    <w:rsid w:val="004A1272"/>
    <w:rsid w:val="004A51C3"/>
    <w:rsid w:val="004B7C06"/>
    <w:rsid w:val="004C7BE1"/>
    <w:rsid w:val="004D09A8"/>
    <w:rsid w:val="004E5FEF"/>
    <w:rsid w:val="004E65CA"/>
    <w:rsid w:val="004F0764"/>
    <w:rsid w:val="004F5158"/>
    <w:rsid w:val="00517B55"/>
    <w:rsid w:val="005203EB"/>
    <w:rsid w:val="00522712"/>
    <w:rsid w:val="00523824"/>
    <w:rsid w:val="00527323"/>
    <w:rsid w:val="00527F1C"/>
    <w:rsid w:val="0054264C"/>
    <w:rsid w:val="005426CB"/>
    <w:rsid w:val="005560ED"/>
    <w:rsid w:val="005562C2"/>
    <w:rsid w:val="005607F0"/>
    <w:rsid w:val="005625AA"/>
    <w:rsid w:val="005837DB"/>
    <w:rsid w:val="0059081F"/>
    <w:rsid w:val="00592E89"/>
    <w:rsid w:val="005A146E"/>
    <w:rsid w:val="005A6E3E"/>
    <w:rsid w:val="005B1348"/>
    <w:rsid w:val="005E7D9F"/>
    <w:rsid w:val="005F4752"/>
    <w:rsid w:val="005F5FA0"/>
    <w:rsid w:val="00600BF3"/>
    <w:rsid w:val="00612DCE"/>
    <w:rsid w:val="00625790"/>
    <w:rsid w:val="0063474A"/>
    <w:rsid w:val="006378BC"/>
    <w:rsid w:val="00640F07"/>
    <w:rsid w:val="00642710"/>
    <w:rsid w:val="006503EF"/>
    <w:rsid w:val="00652F0E"/>
    <w:rsid w:val="00661332"/>
    <w:rsid w:val="00664257"/>
    <w:rsid w:val="00670C89"/>
    <w:rsid w:val="00675BAC"/>
    <w:rsid w:val="00683344"/>
    <w:rsid w:val="00683487"/>
    <w:rsid w:val="00693891"/>
    <w:rsid w:val="006A1EFB"/>
    <w:rsid w:val="006A3536"/>
    <w:rsid w:val="006A37BE"/>
    <w:rsid w:val="006A7ACA"/>
    <w:rsid w:val="006B0DD5"/>
    <w:rsid w:val="006C06F6"/>
    <w:rsid w:val="006C2129"/>
    <w:rsid w:val="006E2D87"/>
    <w:rsid w:val="006F5A8E"/>
    <w:rsid w:val="00702551"/>
    <w:rsid w:val="00711651"/>
    <w:rsid w:val="00711D35"/>
    <w:rsid w:val="007158AD"/>
    <w:rsid w:val="007413D7"/>
    <w:rsid w:val="0074668F"/>
    <w:rsid w:val="00762BEA"/>
    <w:rsid w:val="00770388"/>
    <w:rsid w:val="00783F74"/>
    <w:rsid w:val="007937A8"/>
    <w:rsid w:val="007A01C4"/>
    <w:rsid w:val="007A1600"/>
    <w:rsid w:val="007A1D88"/>
    <w:rsid w:val="007A25FD"/>
    <w:rsid w:val="007A2A99"/>
    <w:rsid w:val="007B11DA"/>
    <w:rsid w:val="007C6E51"/>
    <w:rsid w:val="007D1C04"/>
    <w:rsid w:val="007D1F38"/>
    <w:rsid w:val="007D7F6C"/>
    <w:rsid w:val="007E0B39"/>
    <w:rsid w:val="007F21AC"/>
    <w:rsid w:val="007F4B1A"/>
    <w:rsid w:val="0080524C"/>
    <w:rsid w:val="0081322D"/>
    <w:rsid w:val="00827646"/>
    <w:rsid w:val="00833523"/>
    <w:rsid w:val="00854F51"/>
    <w:rsid w:val="0086162F"/>
    <w:rsid w:val="00881994"/>
    <w:rsid w:val="0088237F"/>
    <w:rsid w:val="008839C4"/>
    <w:rsid w:val="00897AD9"/>
    <w:rsid w:val="008A10F9"/>
    <w:rsid w:val="008A6D1C"/>
    <w:rsid w:val="008C10D5"/>
    <w:rsid w:val="008C509B"/>
    <w:rsid w:val="008C6924"/>
    <w:rsid w:val="008D4E79"/>
    <w:rsid w:val="008E3FA5"/>
    <w:rsid w:val="008F595E"/>
    <w:rsid w:val="009045FF"/>
    <w:rsid w:val="00912413"/>
    <w:rsid w:val="009176FE"/>
    <w:rsid w:val="00921F1A"/>
    <w:rsid w:val="009221C7"/>
    <w:rsid w:val="0092418D"/>
    <w:rsid w:val="00925841"/>
    <w:rsid w:val="0093620B"/>
    <w:rsid w:val="009370E6"/>
    <w:rsid w:val="0094417A"/>
    <w:rsid w:val="0095772D"/>
    <w:rsid w:val="009607A7"/>
    <w:rsid w:val="00961408"/>
    <w:rsid w:val="00962621"/>
    <w:rsid w:val="009675E5"/>
    <w:rsid w:val="00973226"/>
    <w:rsid w:val="00986138"/>
    <w:rsid w:val="00991F52"/>
    <w:rsid w:val="00993354"/>
    <w:rsid w:val="009A2AA3"/>
    <w:rsid w:val="009A3CF9"/>
    <w:rsid w:val="009B5093"/>
    <w:rsid w:val="009B5809"/>
    <w:rsid w:val="009C2BE3"/>
    <w:rsid w:val="009C5621"/>
    <w:rsid w:val="009C79FE"/>
    <w:rsid w:val="009D5FB4"/>
    <w:rsid w:val="009F36B1"/>
    <w:rsid w:val="009F4D97"/>
    <w:rsid w:val="009F7007"/>
    <w:rsid w:val="009F7F96"/>
    <w:rsid w:val="00A100C8"/>
    <w:rsid w:val="00A15D84"/>
    <w:rsid w:val="00A428D6"/>
    <w:rsid w:val="00A50490"/>
    <w:rsid w:val="00A54FD4"/>
    <w:rsid w:val="00A55240"/>
    <w:rsid w:val="00A57E5C"/>
    <w:rsid w:val="00A70678"/>
    <w:rsid w:val="00A72818"/>
    <w:rsid w:val="00A9400B"/>
    <w:rsid w:val="00AA63F8"/>
    <w:rsid w:val="00AC2628"/>
    <w:rsid w:val="00AC7020"/>
    <w:rsid w:val="00B00FE9"/>
    <w:rsid w:val="00B027C7"/>
    <w:rsid w:val="00B1520F"/>
    <w:rsid w:val="00B20D99"/>
    <w:rsid w:val="00B30200"/>
    <w:rsid w:val="00B46C92"/>
    <w:rsid w:val="00B57ADF"/>
    <w:rsid w:val="00B61792"/>
    <w:rsid w:val="00B7098E"/>
    <w:rsid w:val="00B8014C"/>
    <w:rsid w:val="00B83454"/>
    <w:rsid w:val="00B84111"/>
    <w:rsid w:val="00B91593"/>
    <w:rsid w:val="00BA0249"/>
    <w:rsid w:val="00BA331E"/>
    <w:rsid w:val="00BA67CF"/>
    <w:rsid w:val="00BB2F86"/>
    <w:rsid w:val="00BC2229"/>
    <w:rsid w:val="00BE6975"/>
    <w:rsid w:val="00C143E6"/>
    <w:rsid w:val="00C203E1"/>
    <w:rsid w:val="00C224BD"/>
    <w:rsid w:val="00C236D9"/>
    <w:rsid w:val="00C24A53"/>
    <w:rsid w:val="00C30BE9"/>
    <w:rsid w:val="00C3353A"/>
    <w:rsid w:val="00C35D42"/>
    <w:rsid w:val="00C37E1A"/>
    <w:rsid w:val="00C50CEC"/>
    <w:rsid w:val="00C563AA"/>
    <w:rsid w:val="00C67A8F"/>
    <w:rsid w:val="00C8160B"/>
    <w:rsid w:val="00C86F61"/>
    <w:rsid w:val="00C90688"/>
    <w:rsid w:val="00C95F0D"/>
    <w:rsid w:val="00C9712D"/>
    <w:rsid w:val="00CA70F5"/>
    <w:rsid w:val="00CB45F9"/>
    <w:rsid w:val="00CC2AB5"/>
    <w:rsid w:val="00CC3AAA"/>
    <w:rsid w:val="00CC40DC"/>
    <w:rsid w:val="00CD3FFA"/>
    <w:rsid w:val="00CD6044"/>
    <w:rsid w:val="00CE2BBE"/>
    <w:rsid w:val="00D054E9"/>
    <w:rsid w:val="00D05735"/>
    <w:rsid w:val="00D06202"/>
    <w:rsid w:val="00D11D8D"/>
    <w:rsid w:val="00D1220D"/>
    <w:rsid w:val="00D143D7"/>
    <w:rsid w:val="00D34283"/>
    <w:rsid w:val="00D460B0"/>
    <w:rsid w:val="00D62D3E"/>
    <w:rsid w:val="00D64467"/>
    <w:rsid w:val="00D662A6"/>
    <w:rsid w:val="00D6700F"/>
    <w:rsid w:val="00D70F1E"/>
    <w:rsid w:val="00D9047A"/>
    <w:rsid w:val="00DA3035"/>
    <w:rsid w:val="00DB1D5B"/>
    <w:rsid w:val="00DC0CAD"/>
    <w:rsid w:val="00DC4F08"/>
    <w:rsid w:val="00DE596A"/>
    <w:rsid w:val="00DE6E43"/>
    <w:rsid w:val="00DF16F3"/>
    <w:rsid w:val="00E16580"/>
    <w:rsid w:val="00E3091F"/>
    <w:rsid w:val="00E54485"/>
    <w:rsid w:val="00E67381"/>
    <w:rsid w:val="00E703C2"/>
    <w:rsid w:val="00E743B8"/>
    <w:rsid w:val="00E8522B"/>
    <w:rsid w:val="00E85BAB"/>
    <w:rsid w:val="00EA21B1"/>
    <w:rsid w:val="00EA38F1"/>
    <w:rsid w:val="00EC018A"/>
    <w:rsid w:val="00EF6FD7"/>
    <w:rsid w:val="00F01D21"/>
    <w:rsid w:val="00F17183"/>
    <w:rsid w:val="00F25318"/>
    <w:rsid w:val="00F268DC"/>
    <w:rsid w:val="00F301E7"/>
    <w:rsid w:val="00F30443"/>
    <w:rsid w:val="00F34036"/>
    <w:rsid w:val="00F65C31"/>
    <w:rsid w:val="00F9151B"/>
    <w:rsid w:val="00F95B6B"/>
    <w:rsid w:val="00F96580"/>
    <w:rsid w:val="00F969B6"/>
    <w:rsid w:val="00FA5B63"/>
    <w:rsid w:val="00FB656B"/>
    <w:rsid w:val="00FB7A70"/>
    <w:rsid w:val="00FB7A8E"/>
    <w:rsid w:val="00FC6EE0"/>
    <w:rsid w:val="00FC77BD"/>
    <w:rsid w:val="00FE5B8D"/>
    <w:rsid w:val="00FF1ADC"/>
    <w:rsid w:val="00FF5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1041D"/>
  <w15:docId w15:val="{217C5731-3C6D-F944-96C3-87ED765D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5B"/>
  </w:style>
  <w:style w:type="paragraph" w:styleId="Heading1">
    <w:name w:val="heading 1"/>
    <w:basedOn w:val="Normal"/>
    <w:next w:val="Normal"/>
    <w:link w:val="Heading1Char"/>
    <w:uiPriority w:val="9"/>
    <w:qFormat/>
    <w:rsid w:val="0032115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15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15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1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1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1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1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1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CF2"/>
  </w:style>
  <w:style w:type="paragraph" w:styleId="Footer">
    <w:name w:val="footer"/>
    <w:basedOn w:val="Normal"/>
    <w:link w:val="FooterChar"/>
    <w:uiPriority w:val="99"/>
    <w:unhideWhenUsed/>
    <w:rsid w:val="00222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CF2"/>
  </w:style>
  <w:style w:type="paragraph" w:styleId="BalloonText">
    <w:name w:val="Balloon Text"/>
    <w:basedOn w:val="Normal"/>
    <w:link w:val="BalloonTextChar"/>
    <w:uiPriority w:val="99"/>
    <w:semiHidden/>
    <w:unhideWhenUsed/>
    <w:rsid w:val="0022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C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211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3211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6E51"/>
    <w:rPr>
      <w:color w:val="0000FF"/>
      <w:u w:val="single"/>
    </w:rPr>
  </w:style>
  <w:style w:type="paragraph" w:customStyle="1" w:styleId="Default">
    <w:name w:val="Default"/>
    <w:rsid w:val="003D2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595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1704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77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15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15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15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15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15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15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15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15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115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2115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15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15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115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2115B"/>
    <w:rPr>
      <w:b/>
      <w:bCs/>
    </w:rPr>
  </w:style>
  <w:style w:type="character" w:styleId="Emphasis">
    <w:name w:val="Emphasis"/>
    <w:basedOn w:val="DefaultParagraphFont"/>
    <w:uiPriority w:val="20"/>
    <w:qFormat/>
    <w:rsid w:val="0032115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2115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15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15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15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2115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2115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2115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2115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2115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11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mpelango</dc:creator>
  <cp:lastModifiedBy>eshwaran</cp:lastModifiedBy>
  <cp:revision>2</cp:revision>
  <cp:lastPrinted>2020-07-14T16:48:00Z</cp:lastPrinted>
  <dcterms:created xsi:type="dcterms:W3CDTF">2020-07-14T16:49:00Z</dcterms:created>
  <dcterms:modified xsi:type="dcterms:W3CDTF">2020-07-14T16:49:00Z</dcterms:modified>
</cp:coreProperties>
</file>